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14:paraId="50C2A21C" w14:textId="77777777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7544830D" w14:textId="77777777" w:rsidR="00897CE2" w:rsidRPr="003F554C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14:paraId="60648E1F" w14:textId="77777777" w:rsidR="00897CE2" w:rsidRPr="003F554C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БАШ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3F554C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3F554C">
              <w:rPr>
                <w:b/>
                <w:color w:val="333333"/>
                <w:sz w:val="20"/>
                <w:szCs w:val="20"/>
              </w:rPr>
              <w:t>А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r w:rsidRPr="003F554C">
              <w:rPr>
                <w:b/>
                <w:color w:val="333333"/>
                <w:sz w:val="20"/>
                <w:szCs w:val="20"/>
              </w:rPr>
              <w:t>Ы</w:t>
            </w:r>
          </w:p>
          <w:p w14:paraId="0CAD139B" w14:textId="77777777"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АС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3F554C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14:paraId="66D5DAB4" w14:textId="77777777"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14:paraId="35340A7A" w14:textId="77777777"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3F554C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>ҠАШКА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14:paraId="2882B10E" w14:textId="77777777"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38CF2B8C" w14:textId="77777777" w:rsidR="00897CE2" w:rsidRPr="003F554C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 w:rsidRPr="003F554C"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20049CDB" wp14:editId="6C022DF6">
                  <wp:simplePos x="0" y="0"/>
                  <wp:positionH relativeFrom="column">
                    <wp:posOffset>83041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7EC65BF1" w14:textId="77777777" w:rsidR="00897CE2" w:rsidRPr="003F554C" w:rsidRDefault="00897CE2" w:rsidP="007D4A77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</w:p>
          <w:p w14:paraId="1AC234B3" w14:textId="77777777" w:rsidR="00897CE2" w:rsidRPr="003F554C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14:paraId="276C6C27" w14:textId="77777777"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14:paraId="057DE5B2" w14:textId="77777777"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КАШКИНСКИЙ СЕЛЬСОВЕТ</w:t>
            </w:r>
          </w:p>
          <w:p w14:paraId="49E182C1" w14:textId="77777777"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14:paraId="6B61FC94" w14:textId="77777777"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14:paraId="2923AB22" w14:textId="77777777" w:rsidR="00897CE2" w:rsidRPr="003F554C" w:rsidRDefault="007D4A77" w:rsidP="00897CE2">
            <w:pPr>
              <w:rPr>
                <w:b/>
                <w:sz w:val="20"/>
                <w:szCs w:val="20"/>
              </w:rPr>
            </w:pPr>
            <w:r w:rsidRPr="003F554C">
              <w:rPr>
                <w:b/>
                <w:sz w:val="20"/>
                <w:szCs w:val="20"/>
              </w:rPr>
              <w:t>РЕСПУБЛИКИ БАШКОРТОСТАН</w:t>
            </w:r>
          </w:p>
          <w:p w14:paraId="58690A72" w14:textId="77777777" w:rsidR="00897CE2" w:rsidRPr="003F554C" w:rsidRDefault="00897CE2" w:rsidP="00897CE2"/>
        </w:tc>
      </w:tr>
    </w:tbl>
    <w:p w14:paraId="55D1FF30" w14:textId="77777777" w:rsidR="00897CE2" w:rsidRPr="005E2B7F" w:rsidRDefault="00186583" w:rsidP="00897CE2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   </w:t>
      </w:r>
      <w:r w:rsidR="00897CE2"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="00897CE2" w:rsidRPr="005E2B7F">
        <w:rPr>
          <w:sz w:val="28"/>
          <w:szCs w:val="28"/>
          <w:lang w:val="be-BY"/>
        </w:rPr>
        <w:t>АРАР</w:t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  <w:r w:rsidR="00897CE2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</w:rPr>
        <w:t>ПОСТАНОВЛЕНИЕ</w:t>
      </w:r>
    </w:p>
    <w:p w14:paraId="7437A74E" w14:textId="1C9842A2" w:rsidR="00897CE2" w:rsidRPr="005E2B7F" w:rsidRDefault="00186583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6F30CB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3878F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6F30CB">
        <w:rPr>
          <w:rFonts w:eastAsia="MS Mincho"/>
          <w:bCs/>
          <w:spacing w:val="-2"/>
          <w:sz w:val="28"/>
          <w:szCs w:val="28"/>
          <w:lang w:val="be-BY"/>
        </w:rPr>
        <w:t xml:space="preserve">21 </w:t>
      </w:r>
      <w:r w:rsidR="00593FBA">
        <w:rPr>
          <w:rFonts w:eastAsia="MS Mincho"/>
          <w:bCs/>
          <w:spacing w:val="-2"/>
          <w:sz w:val="28"/>
          <w:szCs w:val="28"/>
          <w:lang w:val="ba-RU"/>
        </w:rPr>
        <w:t xml:space="preserve">март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6F30CB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593FBA">
        <w:rPr>
          <w:rFonts w:eastAsia="MS Mincho"/>
          <w:bCs/>
          <w:spacing w:val="-2"/>
          <w:sz w:val="28"/>
          <w:szCs w:val="28"/>
          <w:lang w:val="be-BY"/>
        </w:rPr>
        <w:t xml:space="preserve">          </w:t>
      </w:r>
      <w:r w:rsidR="006F30CB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0848D6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804B3A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593FBA">
        <w:rPr>
          <w:rFonts w:eastAsia="MS Mincho"/>
          <w:bCs/>
          <w:spacing w:val="-2"/>
          <w:sz w:val="28"/>
          <w:szCs w:val="28"/>
          <w:lang w:val="be-BY"/>
        </w:rPr>
        <w:t>13</w:t>
      </w:r>
      <w:r w:rsidR="00E148CF">
        <w:rPr>
          <w:rFonts w:eastAsia="MS Mincho"/>
          <w:bCs/>
          <w:spacing w:val="-2"/>
          <w:sz w:val="28"/>
          <w:szCs w:val="28"/>
          <w:lang w:val="be-BY"/>
        </w:rPr>
        <w:t>/1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1C02BF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04B3A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1C02BF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6F30CB">
        <w:rPr>
          <w:rFonts w:eastAsia="MS Mincho"/>
          <w:bCs/>
          <w:spacing w:val="-2"/>
          <w:sz w:val="28"/>
          <w:szCs w:val="28"/>
          <w:lang w:val="be-BY"/>
        </w:rPr>
        <w:t xml:space="preserve">21 </w:t>
      </w:r>
      <w:r w:rsidR="00593FBA">
        <w:rPr>
          <w:rFonts w:eastAsia="MS Mincho"/>
          <w:bCs/>
          <w:spacing w:val="-2"/>
          <w:sz w:val="28"/>
          <w:szCs w:val="28"/>
          <w:lang w:val="be-BY"/>
        </w:rPr>
        <w:t>марта</w:t>
      </w:r>
      <w:r w:rsidR="0065544A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6F30CB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14:paraId="161A577F" w14:textId="77777777" w:rsidR="00897CE2" w:rsidRDefault="00897CE2" w:rsidP="00897CE2">
      <w:pPr>
        <w:jc w:val="center"/>
        <w:rPr>
          <w:sz w:val="28"/>
          <w:szCs w:val="28"/>
        </w:rPr>
      </w:pPr>
    </w:p>
    <w:p w14:paraId="0B9B55DE" w14:textId="77777777" w:rsidR="00897CE2" w:rsidRDefault="00897CE2"/>
    <w:p w14:paraId="6139D800" w14:textId="77777777" w:rsidR="00897CE2" w:rsidRPr="00897CE2" w:rsidRDefault="00C32B0F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присвоении почтового адреса </w:t>
      </w:r>
      <w:r w:rsidR="00593FBA">
        <w:rPr>
          <w:b/>
          <w:sz w:val="28"/>
          <w:szCs w:val="28"/>
        </w:rPr>
        <w:t>зданию</w:t>
      </w:r>
    </w:p>
    <w:p w14:paraId="0320543E" w14:textId="77777777" w:rsidR="00897CE2" w:rsidRPr="00897CE2" w:rsidRDefault="00897CE2" w:rsidP="00897CE2">
      <w:pPr>
        <w:rPr>
          <w:b/>
          <w:sz w:val="28"/>
          <w:szCs w:val="28"/>
        </w:rPr>
      </w:pPr>
    </w:p>
    <w:p w14:paraId="0A4C72A4" w14:textId="77777777" w:rsidR="00897CE2" w:rsidRPr="001B43A7" w:rsidRDefault="00897CE2" w:rsidP="00593FBA">
      <w:pPr>
        <w:spacing w:line="360" w:lineRule="auto"/>
        <w:jc w:val="both"/>
        <w:rPr>
          <w:sz w:val="28"/>
          <w:szCs w:val="28"/>
        </w:rPr>
      </w:pPr>
      <w:r w:rsidRPr="00472BF6">
        <w:t xml:space="preserve">               </w:t>
      </w:r>
      <w:r w:rsidR="00E503E8" w:rsidRPr="001B43A7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28.12..2013</w:t>
      </w:r>
      <w:r w:rsidR="003E0A79" w:rsidRPr="001B43A7">
        <w:rPr>
          <w:sz w:val="28"/>
          <w:szCs w:val="28"/>
        </w:rPr>
        <w:t xml:space="preserve"> г. №443-ФЗ «О Федеральной информационной адресной системе и о внесении изменений в Федеральный закон «Об общих принципах  организации местного самоуправления в Российской Федерации», Правилами присвоения, изменения и аннулирования  адресов», утвержденными Постановлением Правительства Российской Ф</w:t>
      </w:r>
      <w:r w:rsidR="00186583">
        <w:rPr>
          <w:sz w:val="28"/>
          <w:szCs w:val="28"/>
        </w:rPr>
        <w:t>едерации от 19.11.2014 г. №1221,</w:t>
      </w:r>
    </w:p>
    <w:p w14:paraId="31D6C630" w14:textId="77777777" w:rsidR="00897CE2" w:rsidRPr="00897CE2" w:rsidRDefault="001B43A7" w:rsidP="00593FB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 о с т а н о в л я ю</w:t>
      </w:r>
      <w:r w:rsidR="00897CE2" w:rsidRPr="00897CE2">
        <w:rPr>
          <w:sz w:val="28"/>
          <w:szCs w:val="28"/>
        </w:rPr>
        <w:t>:</w:t>
      </w:r>
    </w:p>
    <w:p w14:paraId="177DEA49" w14:textId="77777777" w:rsidR="003E0A79" w:rsidRPr="001F3C08" w:rsidRDefault="001D024C" w:rsidP="00593FBA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3E0A79">
        <w:rPr>
          <w:sz w:val="28"/>
          <w:szCs w:val="28"/>
        </w:rPr>
        <w:t xml:space="preserve"> </w:t>
      </w:r>
      <w:r w:rsidR="00593FBA">
        <w:rPr>
          <w:sz w:val="28"/>
          <w:szCs w:val="28"/>
        </w:rPr>
        <w:t>Нежилому зданию</w:t>
      </w:r>
      <w:r w:rsidR="00F42A56">
        <w:rPr>
          <w:sz w:val="28"/>
          <w:szCs w:val="28"/>
        </w:rPr>
        <w:t xml:space="preserve"> с кадастровым номером 02:04:070401:319</w:t>
      </w:r>
      <w:r w:rsidR="00593FBA">
        <w:rPr>
          <w:sz w:val="28"/>
          <w:szCs w:val="28"/>
        </w:rPr>
        <w:t xml:space="preserve"> </w:t>
      </w:r>
      <w:r w:rsidR="003E0A79">
        <w:rPr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</w:t>
      </w:r>
      <w:r w:rsidR="001B43A7">
        <w:rPr>
          <w:sz w:val="28"/>
          <w:szCs w:val="28"/>
        </w:rPr>
        <w:t xml:space="preserve">Сельское поселение </w:t>
      </w:r>
      <w:proofErr w:type="spellStart"/>
      <w:r w:rsidR="001B43A7">
        <w:rPr>
          <w:sz w:val="28"/>
          <w:szCs w:val="28"/>
        </w:rPr>
        <w:t>Кашкинский</w:t>
      </w:r>
      <w:proofErr w:type="spellEnd"/>
      <w:r w:rsidR="001B43A7">
        <w:rPr>
          <w:sz w:val="28"/>
          <w:szCs w:val="28"/>
        </w:rPr>
        <w:t xml:space="preserve"> сельсовет, </w:t>
      </w:r>
      <w:r w:rsidR="000022B5">
        <w:rPr>
          <w:sz w:val="28"/>
          <w:szCs w:val="28"/>
        </w:rPr>
        <w:t xml:space="preserve">деревня </w:t>
      </w:r>
      <w:proofErr w:type="spellStart"/>
      <w:r w:rsidR="00593FBA">
        <w:rPr>
          <w:sz w:val="28"/>
          <w:szCs w:val="28"/>
        </w:rPr>
        <w:t>Бильгиш</w:t>
      </w:r>
      <w:proofErr w:type="spellEnd"/>
      <w:r w:rsidR="001B43A7">
        <w:rPr>
          <w:sz w:val="28"/>
          <w:szCs w:val="28"/>
        </w:rPr>
        <w:t>, ул</w:t>
      </w:r>
      <w:r w:rsidR="003F554C">
        <w:rPr>
          <w:sz w:val="28"/>
          <w:szCs w:val="28"/>
        </w:rPr>
        <w:t xml:space="preserve">ица </w:t>
      </w:r>
      <w:proofErr w:type="spellStart"/>
      <w:r w:rsidR="00593FBA">
        <w:rPr>
          <w:sz w:val="28"/>
          <w:szCs w:val="28"/>
        </w:rPr>
        <w:t>Мудариса</w:t>
      </w:r>
      <w:proofErr w:type="spellEnd"/>
      <w:r w:rsidR="00593FBA">
        <w:rPr>
          <w:sz w:val="28"/>
          <w:szCs w:val="28"/>
        </w:rPr>
        <w:t xml:space="preserve"> Усманова</w:t>
      </w:r>
      <w:r w:rsidR="00EA141F">
        <w:rPr>
          <w:sz w:val="28"/>
          <w:szCs w:val="28"/>
        </w:rPr>
        <w:t xml:space="preserve">, </w:t>
      </w:r>
      <w:r w:rsidR="00593FBA">
        <w:rPr>
          <w:sz w:val="28"/>
          <w:szCs w:val="28"/>
        </w:rPr>
        <w:t>здание 10а</w:t>
      </w:r>
      <w:r w:rsidR="00804B3A">
        <w:rPr>
          <w:sz w:val="28"/>
          <w:szCs w:val="28"/>
        </w:rPr>
        <w:t>.</w:t>
      </w:r>
    </w:p>
    <w:p w14:paraId="5491A85B" w14:textId="77777777" w:rsidR="00897CE2" w:rsidRPr="001B43A7" w:rsidRDefault="001B43A7" w:rsidP="00593FBA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B43A7">
        <w:rPr>
          <w:sz w:val="28"/>
          <w:szCs w:val="28"/>
        </w:rPr>
        <w:t>Контроль за исполнением данного постановления оставляю за собой.</w:t>
      </w:r>
    </w:p>
    <w:p w14:paraId="72F4853B" w14:textId="77777777" w:rsidR="00897CE2" w:rsidRPr="001B43A7" w:rsidRDefault="00897CE2" w:rsidP="00593FBA">
      <w:pPr>
        <w:spacing w:line="360" w:lineRule="auto"/>
        <w:rPr>
          <w:sz w:val="28"/>
          <w:szCs w:val="28"/>
        </w:rPr>
      </w:pPr>
    </w:p>
    <w:p w14:paraId="29A82C9C" w14:textId="77777777" w:rsidR="00897CE2" w:rsidRPr="00897CE2" w:rsidRDefault="00897CE2" w:rsidP="00897CE2"/>
    <w:p w14:paraId="33C42009" w14:textId="77777777" w:rsidR="00897CE2" w:rsidRDefault="00897CE2" w:rsidP="00897CE2"/>
    <w:p w14:paraId="060DB810" w14:textId="77777777" w:rsidR="001B43A7" w:rsidRDefault="001B43A7" w:rsidP="001B43A7">
      <w:pPr>
        <w:pStyle w:val="a5"/>
        <w:jc w:val="right"/>
      </w:pPr>
    </w:p>
    <w:p w14:paraId="575AF987" w14:textId="77777777" w:rsidR="001B43A7" w:rsidRDefault="001B43A7" w:rsidP="001B43A7">
      <w:pPr>
        <w:pStyle w:val="a5"/>
        <w:jc w:val="right"/>
      </w:pPr>
    </w:p>
    <w:p w14:paraId="5823A754" w14:textId="77777777" w:rsidR="00897CE2" w:rsidRPr="001B43A7" w:rsidRDefault="00EA141F" w:rsidP="00ED7D14">
      <w:pPr>
        <w:pStyle w:val="a5"/>
        <w:tabs>
          <w:tab w:val="left" w:pos="5964"/>
        </w:tabs>
        <w:jc w:val="center"/>
        <w:rPr>
          <w:sz w:val="28"/>
          <w:szCs w:val="28"/>
        </w:rPr>
      </w:pPr>
      <w:r>
        <w:t>Г</w:t>
      </w:r>
      <w:r w:rsidR="001B43A7" w:rsidRPr="001B43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97CE2" w:rsidRPr="001B43A7">
        <w:rPr>
          <w:sz w:val="28"/>
          <w:szCs w:val="28"/>
        </w:rPr>
        <w:t xml:space="preserve"> </w:t>
      </w:r>
      <w:r w:rsidR="003B2D4C">
        <w:rPr>
          <w:sz w:val="28"/>
          <w:szCs w:val="28"/>
          <w:lang w:val="ba-RU"/>
        </w:rPr>
        <w:t>с</w:t>
      </w:r>
      <w:r w:rsidR="00897CE2" w:rsidRPr="001B43A7">
        <w:rPr>
          <w:sz w:val="28"/>
          <w:szCs w:val="28"/>
        </w:rPr>
        <w:t xml:space="preserve">ельского поселения </w:t>
      </w:r>
      <w:r w:rsidR="003B2D4C">
        <w:rPr>
          <w:sz w:val="28"/>
          <w:szCs w:val="28"/>
          <w:lang w:val="ba-RU"/>
        </w:rPr>
        <w:t xml:space="preserve">   </w:t>
      </w:r>
      <w:r w:rsidR="003B2D4C">
        <w:rPr>
          <w:sz w:val="28"/>
          <w:szCs w:val="28"/>
          <w:lang w:val="ba-RU"/>
        </w:rPr>
        <w:tab/>
        <w:t xml:space="preserve">          Р.Х.Галявутдинов</w:t>
      </w:r>
    </w:p>
    <w:p w14:paraId="6AD721F2" w14:textId="77777777" w:rsidR="00897CE2" w:rsidRPr="003B2D4C" w:rsidRDefault="003B2D4C" w:rsidP="001B43A7">
      <w:pPr>
        <w:pStyle w:val="a5"/>
        <w:jc w:val="right"/>
        <w:rPr>
          <w:color w:val="000000"/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 </w:t>
      </w:r>
    </w:p>
    <w:p w14:paraId="5A3E3859" w14:textId="77777777"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901F3"/>
    <w:multiLevelType w:val="hybridMultilevel"/>
    <w:tmpl w:val="45C27976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765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CE2"/>
    <w:rsid w:val="000022B5"/>
    <w:rsid w:val="00055253"/>
    <w:rsid w:val="000848D6"/>
    <w:rsid w:val="000936FB"/>
    <w:rsid w:val="001453B5"/>
    <w:rsid w:val="00186583"/>
    <w:rsid w:val="001A23E9"/>
    <w:rsid w:val="001B43A7"/>
    <w:rsid w:val="001C02BF"/>
    <w:rsid w:val="001D024C"/>
    <w:rsid w:val="001F3C08"/>
    <w:rsid w:val="0033202E"/>
    <w:rsid w:val="003878F2"/>
    <w:rsid w:val="003B2D4C"/>
    <w:rsid w:val="003C42FA"/>
    <w:rsid w:val="003E0A79"/>
    <w:rsid w:val="003F554C"/>
    <w:rsid w:val="00440941"/>
    <w:rsid w:val="004625D3"/>
    <w:rsid w:val="004833E5"/>
    <w:rsid w:val="00555B08"/>
    <w:rsid w:val="00593FBA"/>
    <w:rsid w:val="00625B45"/>
    <w:rsid w:val="0065544A"/>
    <w:rsid w:val="006905C6"/>
    <w:rsid w:val="006F30CB"/>
    <w:rsid w:val="007A025D"/>
    <w:rsid w:val="007D4A77"/>
    <w:rsid w:val="007E2CC8"/>
    <w:rsid w:val="00804B3A"/>
    <w:rsid w:val="00805312"/>
    <w:rsid w:val="00897CE2"/>
    <w:rsid w:val="008A4C43"/>
    <w:rsid w:val="008C041A"/>
    <w:rsid w:val="00926A89"/>
    <w:rsid w:val="00A32CB9"/>
    <w:rsid w:val="00A64DF3"/>
    <w:rsid w:val="00AB135E"/>
    <w:rsid w:val="00B05F15"/>
    <w:rsid w:val="00C32B0F"/>
    <w:rsid w:val="00D03653"/>
    <w:rsid w:val="00D03FA1"/>
    <w:rsid w:val="00D3381A"/>
    <w:rsid w:val="00E148CF"/>
    <w:rsid w:val="00E503E8"/>
    <w:rsid w:val="00EA141F"/>
    <w:rsid w:val="00ED7D14"/>
    <w:rsid w:val="00F42A56"/>
    <w:rsid w:val="00F6419C"/>
    <w:rsid w:val="00F95B57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E1D0"/>
  <w15:docId w15:val="{A3763004-822D-4513-833E-1BFE7C58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1B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41</cp:revision>
  <cp:lastPrinted>2024-08-19T11:25:00Z</cp:lastPrinted>
  <dcterms:created xsi:type="dcterms:W3CDTF">2015-03-13T05:44:00Z</dcterms:created>
  <dcterms:modified xsi:type="dcterms:W3CDTF">2025-07-25T04:18:00Z</dcterms:modified>
</cp:coreProperties>
</file>