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3F554C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3F554C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БАШ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3F554C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3F554C">
              <w:rPr>
                <w:b/>
                <w:color w:val="333333"/>
                <w:sz w:val="20"/>
                <w:szCs w:val="20"/>
              </w:rPr>
              <w:t>А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3F554C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АС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3F554C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3F554C"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>ҠАШКА</w:t>
            </w: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3F554C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3F554C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3F554C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 w:rsidRPr="003F554C"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52200FF4" wp14:editId="3310EEDD">
                  <wp:simplePos x="0" y="0"/>
                  <wp:positionH relativeFrom="column">
                    <wp:posOffset>91668</wp:posOffset>
                  </wp:positionH>
                  <wp:positionV relativeFrom="paragraph">
                    <wp:posOffset>141605</wp:posOffset>
                  </wp:positionV>
                  <wp:extent cx="827980" cy="1026544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3F554C" w:rsidRDefault="00897CE2" w:rsidP="007D4A77">
            <w:pPr>
              <w:pStyle w:val="2"/>
              <w:spacing w:before="0" w:after="0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</w:p>
          <w:p w:rsidR="00897CE2" w:rsidRPr="003F554C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3F554C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  <w:lang w:val="be-BY"/>
              </w:rPr>
              <w:t>КАШКИНСКИЙ СЕЛЬСОВЕТ</w:t>
            </w:r>
          </w:p>
          <w:p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Pr="003F554C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3F554C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3F554C" w:rsidRDefault="007D4A77" w:rsidP="00897CE2">
            <w:pPr>
              <w:rPr>
                <w:b/>
                <w:sz w:val="20"/>
                <w:szCs w:val="20"/>
              </w:rPr>
            </w:pPr>
            <w:r w:rsidRPr="003F554C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3F554C" w:rsidRDefault="00897CE2" w:rsidP="00897CE2"/>
        </w:tc>
      </w:tr>
    </w:tbl>
    <w:p w:rsidR="00897CE2" w:rsidRPr="005E2B7F" w:rsidRDefault="00186583" w:rsidP="00897CE2">
      <w:pPr>
        <w:jc w:val="center"/>
        <w:rPr>
          <w:sz w:val="28"/>
          <w:szCs w:val="28"/>
        </w:rPr>
      </w:pPr>
      <w:r>
        <w:rPr>
          <w:rFonts w:ascii="Lucida Sans Unicode" w:hAnsi="Lucida Sans Unicode"/>
          <w:sz w:val="28"/>
          <w:szCs w:val="28"/>
          <w:lang w:val="be-BY"/>
        </w:rPr>
        <w:t xml:space="preserve">      </w:t>
      </w:r>
      <w:r w:rsidR="00897CE2"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="00897CE2" w:rsidRPr="005E2B7F">
        <w:rPr>
          <w:sz w:val="28"/>
          <w:szCs w:val="28"/>
          <w:lang w:val="be-BY"/>
        </w:rPr>
        <w:t>АРАР</w:t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  <w:r w:rsidR="00897CE2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</w:rPr>
        <w:t>ПОСТАНОВЛЕНИЕ</w:t>
      </w:r>
    </w:p>
    <w:p w:rsidR="00897CE2" w:rsidRPr="005E2B7F" w:rsidRDefault="001D3C9F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D65C9C">
        <w:rPr>
          <w:rFonts w:eastAsia="MS Mincho"/>
          <w:bCs/>
          <w:spacing w:val="-2"/>
          <w:sz w:val="28"/>
          <w:szCs w:val="28"/>
          <w:lang w:val="be-BY"/>
        </w:rPr>
        <w:t>13 март</w:t>
      </w:r>
      <w:r w:rsidR="00B05F15">
        <w:rPr>
          <w:rFonts w:eastAsia="MS Mincho"/>
          <w:bCs/>
          <w:spacing w:val="-2"/>
          <w:sz w:val="28"/>
          <w:szCs w:val="28"/>
          <w:lang w:val="ba-RU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D65C9C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373A63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   </w:t>
      </w:r>
      <w:r w:rsidR="00373A63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 w:rsidR="00D65C9C">
        <w:rPr>
          <w:rFonts w:eastAsia="MS Mincho"/>
          <w:bCs/>
          <w:spacing w:val="-2"/>
          <w:sz w:val="28"/>
          <w:szCs w:val="28"/>
          <w:lang w:val="be-BY"/>
        </w:rPr>
        <w:t>09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9038AC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D65C9C">
        <w:rPr>
          <w:rFonts w:eastAsia="MS Mincho"/>
          <w:bCs/>
          <w:spacing w:val="-2"/>
          <w:sz w:val="28"/>
          <w:szCs w:val="28"/>
          <w:lang w:val="be-BY"/>
        </w:rPr>
        <w:t>13 марта</w:t>
      </w:r>
      <w:r w:rsidR="003F554C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3F554C">
        <w:rPr>
          <w:rFonts w:eastAsia="MS Mincho"/>
          <w:bCs/>
          <w:spacing w:val="-2"/>
          <w:sz w:val="28"/>
          <w:szCs w:val="28"/>
          <w:lang w:val="be-BY"/>
        </w:rPr>
        <w:t>4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1350AA" w:rsidRPr="001350AA" w:rsidRDefault="001350AA" w:rsidP="001350AA">
      <w:pPr>
        <w:jc w:val="center"/>
        <w:rPr>
          <w:b/>
          <w:sz w:val="28"/>
          <w:szCs w:val="28"/>
        </w:rPr>
      </w:pPr>
      <w:r w:rsidRPr="001350AA">
        <w:rPr>
          <w:b/>
          <w:sz w:val="28"/>
          <w:szCs w:val="28"/>
        </w:rPr>
        <w:t xml:space="preserve">О присвоении адреса  </w:t>
      </w:r>
      <w:r w:rsidR="00531B84">
        <w:rPr>
          <w:b/>
          <w:sz w:val="28"/>
          <w:szCs w:val="28"/>
        </w:rPr>
        <w:t>объект</w:t>
      </w:r>
      <w:r w:rsidR="009B725A">
        <w:rPr>
          <w:b/>
          <w:sz w:val="28"/>
          <w:szCs w:val="28"/>
        </w:rPr>
        <w:t>у</w:t>
      </w:r>
      <w:r w:rsidR="00531B84">
        <w:rPr>
          <w:b/>
          <w:sz w:val="28"/>
          <w:szCs w:val="28"/>
        </w:rPr>
        <w:t xml:space="preserve"> адресации</w:t>
      </w:r>
    </w:p>
    <w:p w:rsidR="001350AA" w:rsidRPr="001350AA" w:rsidRDefault="001350AA" w:rsidP="001350AA">
      <w:pPr>
        <w:jc w:val="center"/>
        <w:rPr>
          <w:b/>
          <w:sz w:val="28"/>
          <w:szCs w:val="28"/>
        </w:rPr>
      </w:pPr>
      <w:r w:rsidRPr="001350AA">
        <w:rPr>
          <w:b/>
          <w:sz w:val="28"/>
          <w:szCs w:val="28"/>
        </w:rPr>
        <w:t xml:space="preserve"> </w:t>
      </w:r>
    </w:p>
    <w:p w:rsidR="001350AA" w:rsidRPr="001350AA" w:rsidRDefault="001350AA" w:rsidP="001350AA">
      <w:pPr>
        <w:rPr>
          <w:b/>
          <w:sz w:val="28"/>
          <w:szCs w:val="28"/>
        </w:rPr>
      </w:pPr>
    </w:p>
    <w:p w:rsidR="00531B84" w:rsidRPr="001B43A7" w:rsidRDefault="001350AA" w:rsidP="00531B84">
      <w:pPr>
        <w:spacing w:line="360" w:lineRule="auto"/>
        <w:jc w:val="both"/>
        <w:rPr>
          <w:sz w:val="28"/>
          <w:szCs w:val="28"/>
        </w:rPr>
      </w:pPr>
      <w:r w:rsidRPr="001350AA">
        <w:t xml:space="preserve">               </w:t>
      </w:r>
      <w:r w:rsidR="00531B84" w:rsidRPr="001B43A7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г. №</w:t>
      </w:r>
      <w:r w:rsidR="00531B84">
        <w:rPr>
          <w:sz w:val="28"/>
          <w:szCs w:val="28"/>
        </w:rPr>
        <w:t xml:space="preserve"> </w:t>
      </w:r>
      <w:r w:rsidR="00531B84" w:rsidRPr="001B43A7">
        <w:rPr>
          <w:sz w:val="28"/>
          <w:szCs w:val="28"/>
        </w:rPr>
        <w:t>443-ФЗ «О Федеральной информационной адресной системе и о внесении изменений в Федеральный закон «Об общих принципах  организации местного самоуправления в Российской Федерации», Правилами присвоения, изменения и аннулирования  адресов», утвержденными Постановлением Правительства Российской Федерации от 19.11.2014 г. №</w:t>
      </w:r>
      <w:r w:rsidR="00531B84">
        <w:rPr>
          <w:sz w:val="28"/>
          <w:szCs w:val="28"/>
        </w:rPr>
        <w:t xml:space="preserve"> </w:t>
      </w:r>
      <w:r w:rsidR="00531B84" w:rsidRPr="001B43A7">
        <w:rPr>
          <w:sz w:val="28"/>
          <w:szCs w:val="28"/>
        </w:rPr>
        <w:t xml:space="preserve">1221 </w:t>
      </w:r>
    </w:p>
    <w:p w:rsidR="00071D29" w:rsidRPr="00897CE2" w:rsidRDefault="00071D29" w:rsidP="00531B84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897CE2">
        <w:rPr>
          <w:sz w:val="28"/>
          <w:szCs w:val="28"/>
        </w:rPr>
        <w:t>:</w:t>
      </w:r>
    </w:p>
    <w:p w:rsidR="00071D29" w:rsidRPr="00071D29" w:rsidRDefault="001350AA" w:rsidP="001D3C9F">
      <w:pPr>
        <w:pStyle w:val="a4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1D3C9F">
        <w:rPr>
          <w:sz w:val="28"/>
          <w:szCs w:val="28"/>
        </w:rPr>
        <w:t>Жилому дому</w:t>
      </w:r>
      <w:r w:rsidR="00071D29" w:rsidRPr="00071D29">
        <w:rPr>
          <w:sz w:val="28"/>
          <w:szCs w:val="28"/>
        </w:rPr>
        <w:t xml:space="preserve"> с кадастровым номером 02:04:070</w:t>
      </w:r>
      <w:r w:rsidR="00D65C9C">
        <w:rPr>
          <w:sz w:val="28"/>
          <w:szCs w:val="28"/>
        </w:rPr>
        <w:t>4</w:t>
      </w:r>
      <w:r w:rsidR="00071D29" w:rsidRPr="00071D29">
        <w:rPr>
          <w:sz w:val="28"/>
          <w:szCs w:val="28"/>
        </w:rPr>
        <w:t>0</w:t>
      </w:r>
      <w:r w:rsidR="009B725A">
        <w:rPr>
          <w:sz w:val="28"/>
          <w:szCs w:val="28"/>
        </w:rPr>
        <w:t>1</w:t>
      </w:r>
      <w:r w:rsidR="00071D29" w:rsidRPr="00071D29">
        <w:rPr>
          <w:sz w:val="28"/>
          <w:szCs w:val="28"/>
        </w:rPr>
        <w:t>:</w:t>
      </w:r>
      <w:r w:rsidR="00D65C9C">
        <w:rPr>
          <w:sz w:val="28"/>
          <w:szCs w:val="28"/>
        </w:rPr>
        <w:t>514</w:t>
      </w:r>
      <w:r w:rsidR="001D3C9F">
        <w:rPr>
          <w:sz w:val="28"/>
          <w:szCs w:val="28"/>
        </w:rPr>
        <w:t xml:space="preserve"> , расположенном на земельном участке с кадастровым номером  02:04:070</w:t>
      </w:r>
      <w:r w:rsidR="00D65C9C">
        <w:rPr>
          <w:sz w:val="28"/>
          <w:szCs w:val="28"/>
        </w:rPr>
        <w:t>4</w:t>
      </w:r>
      <w:r w:rsidR="001D3C9F">
        <w:rPr>
          <w:sz w:val="28"/>
          <w:szCs w:val="28"/>
        </w:rPr>
        <w:t>0</w:t>
      </w:r>
      <w:r w:rsidR="009038AC">
        <w:rPr>
          <w:sz w:val="28"/>
          <w:szCs w:val="28"/>
        </w:rPr>
        <w:t>1</w:t>
      </w:r>
      <w:r w:rsidR="001D3C9F">
        <w:rPr>
          <w:sz w:val="28"/>
          <w:szCs w:val="28"/>
        </w:rPr>
        <w:t>:</w:t>
      </w:r>
      <w:r w:rsidR="0070641B">
        <w:rPr>
          <w:sz w:val="28"/>
          <w:szCs w:val="28"/>
        </w:rPr>
        <w:t>1</w:t>
      </w:r>
      <w:bookmarkStart w:id="0" w:name="_GoBack"/>
      <w:bookmarkEnd w:id="0"/>
      <w:r w:rsidR="00D65C9C">
        <w:rPr>
          <w:sz w:val="28"/>
          <w:szCs w:val="28"/>
        </w:rPr>
        <w:t>33</w:t>
      </w:r>
      <w:r w:rsidR="001D3C9F">
        <w:rPr>
          <w:sz w:val="28"/>
          <w:szCs w:val="28"/>
        </w:rPr>
        <w:t xml:space="preserve"> </w:t>
      </w:r>
      <w:r w:rsidR="00DA4301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присвоить</w:t>
      </w:r>
      <w:r w:rsidR="00071D29" w:rsidRPr="00071D29">
        <w:rPr>
          <w:sz w:val="28"/>
          <w:szCs w:val="28"/>
        </w:rPr>
        <w:t xml:space="preserve"> адрес:</w:t>
      </w:r>
      <w:proofErr w:type="gramEnd"/>
      <w:r w:rsidR="00071D29" w:rsidRPr="00071D29">
        <w:rPr>
          <w:sz w:val="28"/>
          <w:szCs w:val="28"/>
        </w:rPr>
        <w:t xml:space="preserve"> Российская Федерация, Республика Башкортостан, Аскинский муниципальный район, Сельское поселение Кашкинский сельсовет, </w:t>
      </w:r>
      <w:r w:rsidR="009038AC">
        <w:rPr>
          <w:sz w:val="28"/>
          <w:szCs w:val="28"/>
        </w:rPr>
        <w:t xml:space="preserve">деревня </w:t>
      </w:r>
      <w:proofErr w:type="spellStart"/>
      <w:r w:rsidR="00D65C9C">
        <w:rPr>
          <w:sz w:val="28"/>
          <w:szCs w:val="28"/>
        </w:rPr>
        <w:t>Бильгиш</w:t>
      </w:r>
      <w:proofErr w:type="spellEnd"/>
      <w:r w:rsidR="00071D29" w:rsidRPr="00071D29">
        <w:rPr>
          <w:sz w:val="28"/>
          <w:szCs w:val="28"/>
        </w:rPr>
        <w:t xml:space="preserve">, улица </w:t>
      </w:r>
      <w:proofErr w:type="spellStart"/>
      <w:r w:rsidR="00D65C9C">
        <w:rPr>
          <w:sz w:val="28"/>
          <w:szCs w:val="28"/>
        </w:rPr>
        <w:t>Байкинская</w:t>
      </w:r>
      <w:proofErr w:type="spellEnd"/>
      <w:r w:rsidR="00D65C9C">
        <w:rPr>
          <w:sz w:val="28"/>
          <w:szCs w:val="28"/>
        </w:rPr>
        <w:t>,</w:t>
      </w:r>
      <w:r w:rsidR="00071D29" w:rsidRPr="00071D29">
        <w:rPr>
          <w:sz w:val="28"/>
          <w:szCs w:val="28"/>
        </w:rPr>
        <w:t xml:space="preserve"> </w:t>
      </w:r>
      <w:r w:rsidR="001D3C9F">
        <w:rPr>
          <w:sz w:val="28"/>
          <w:szCs w:val="28"/>
        </w:rPr>
        <w:t xml:space="preserve">дом </w:t>
      </w:r>
      <w:r w:rsidR="00D65C9C">
        <w:rPr>
          <w:sz w:val="28"/>
          <w:szCs w:val="28"/>
        </w:rPr>
        <w:t>4</w:t>
      </w:r>
      <w:r w:rsidR="009038AC">
        <w:rPr>
          <w:sz w:val="28"/>
          <w:szCs w:val="28"/>
        </w:rPr>
        <w:t>.</w:t>
      </w:r>
    </w:p>
    <w:p w:rsidR="00071D29" w:rsidRDefault="00071D29" w:rsidP="00531B84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Разместить сведения</w:t>
      </w:r>
      <w:proofErr w:type="gramEnd"/>
      <w:r>
        <w:rPr>
          <w:sz w:val="28"/>
          <w:szCs w:val="28"/>
        </w:rPr>
        <w:t xml:space="preserve"> об адресе объекта адресации в государственном адресном реестре.</w:t>
      </w:r>
    </w:p>
    <w:p w:rsidR="00071D29" w:rsidRPr="001B43A7" w:rsidRDefault="00071D29" w:rsidP="00531B84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proofErr w:type="gramStart"/>
      <w:r w:rsidRPr="001B43A7">
        <w:rPr>
          <w:sz w:val="28"/>
          <w:szCs w:val="28"/>
        </w:rPr>
        <w:t>Контроль за</w:t>
      </w:r>
      <w:proofErr w:type="gramEnd"/>
      <w:r w:rsidRPr="001B43A7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071D29" w:rsidRPr="001B43A7" w:rsidRDefault="00071D29" w:rsidP="00531B84">
      <w:pPr>
        <w:spacing w:line="360" w:lineRule="auto"/>
        <w:rPr>
          <w:sz w:val="28"/>
          <w:szCs w:val="28"/>
        </w:rPr>
      </w:pPr>
    </w:p>
    <w:p w:rsidR="00897CE2" w:rsidRPr="00897CE2" w:rsidRDefault="00897CE2" w:rsidP="00897CE2"/>
    <w:p w:rsidR="00897CE2" w:rsidRDefault="00897CE2" w:rsidP="00897CE2"/>
    <w:p w:rsidR="001B43A7" w:rsidRDefault="001B43A7" w:rsidP="001B43A7">
      <w:pPr>
        <w:pStyle w:val="a5"/>
        <w:jc w:val="right"/>
      </w:pPr>
    </w:p>
    <w:p w:rsidR="001B43A7" w:rsidRDefault="001B43A7" w:rsidP="001B43A7">
      <w:pPr>
        <w:pStyle w:val="a5"/>
        <w:jc w:val="right"/>
      </w:pPr>
    </w:p>
    <w:p w:rsidR="00897CE2" w:rsidRPr="003B2D4C" w:rsidRDefault="00373A63" w:rsidP="009B725A">
      <w:pPr>
        <w:pStyle w:val="a5"/>
        <w:tabs>
          <w:tab w:val="left" w:pos="5964"/>
        </w:tabs>
        <w:jc w:val="center"/>
        <w:rPr>
          <w:color w:val="000000"/>
          <w:sz w:val="28"/>
          <w:szCs w:val="28"/>
          <w:lang w:val="ba-RU"/>
        </w:rPr>
      </w:pPr>
      <w:r>
        <w:rPr>
          <w:sz w:val="28"/>
          <w:szCs w:val="28"/>
        </w:rPr>
        <w:t>Г</w:t>
      </w:r>
      <w:r w:rsidR="001B43A7" w:rsidRPr="001B43A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71D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B2D4C">
        <w:rPr>
          <w:sz w:val="28"/>
          <w:szCs w:val="28"/>
          <w:lang w:val="ba-RU"/>
        </w:rPr>
        <w:t>с</w:t>
      </w:r>
      <w:proofErr w:type="spellStart"/>
      <w:r w:rsidR="00897CE2" w:rsidRPr="001B43A7">
        <w:rPr>
          <w:sz w:val="28"/>
          <w:szCs w:val="28"/>
        </w:rPr>
        <w:t>ельского</w:t>
      </w:r>
      <w:proofErr w:type="spellEnd"/>
      <w:r w:rsidR="00897CE2" w:rsidRPr="001B43A7">
        <w:rPr>
          <w:sz w:val="28"/>
          <w:szCs w:val="28"/>
        </w:rPr>
        <w:t xml:space="preserve"> поселения </w:t>
      </w:r>
      <w:r w:rsidR="003B2D4C">
        <w:rPr>
          <w:sz w:val="28"/>
          <w:szCs w:val="28"/>
          <w:lang w:val="ba-RU"/>
        </w:rPr>
        <w:t xml:space="preserve">   </w:t>
      </w:r>
      <w:r w:rsidR="003B2D4C">
        <w:rPr>
          <w:sz w:val="28"/>
          <w:szCs w:val="28"/>
          <w:lang w:val="ba-RU"/>
        </w:rPr>
        <w:tab/>
        <w:t xml:space="preserve">          </w:t>
      </w:r>
      <w:r>
        <w:rPr>
          <w:sz w:val="28"/>
          <w:szCs w:val="28"/>
          <w:lang w:val="ba-RU"/>
        </w:rPr>
        <w:t>Р.Х.Галявутдинов</w:t>
      </w:r>
      <w:r w:rsidR="003B2D4C">
        <w:rPr>
          <w:sz w:val="28"/>
          <w:szCs w:val="28"/>
          <w:lang w:val="ba-RU"/>
        </w:rPr>
        <w:t xml:space="preserve"> </w:t>
      </w:r>
    </w:p>
    <w:p w:rsidR="00055253" w:rsidRPr="00897CE2" w:rsidRDefault="00055253" w:rsidP="00897CE2">
      <w:pPr>
        <w:tabs>
          <w:tab w:val="left" w:pos="7431"/>
        </w:tabs>
      </w:pPr>
    </w:p>
    <w:sectPr w:rsidR="00055253" w:rsidRPr="00897CE2" w:rsidSect="0005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F68033D8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71D29"/>
    <w:rsid w:val="000936FB"/>
    <w:rsid w:val="001350AA"/>
    <w:rsid w:val="001453B5"/>
    <w:rsid w:val="00186583"/>
    <w:rsid w:val="001A23E9"/>
    <w:rsid w:val="001B43A7"/>
    <w:rsid w:val="001C02BF"/>
    <w:rsid w:val="001D024C"/>
    <w:rsid w:val="001D3C9F"/>
    <w:rsid w:val="001F3C08"/>
    <w:rsid w:val="0033202E"/>
    <w:rsid w:val="00373A63"/>
    <w:rsid w:val="003B2D4C"/>
    <w:rsid w:val="003C42FA"/>
    <w:rsid w:val="003E0A79"/>
    <w:rsid w:val="003F554C"/>
    <w:rsid w:val="00440941"/>
    <w:rsid w:val="004625D3"/>
    <w:rsid w:val="004833E5"/>
    <w:rsid w:val="00531B84"/>
    <w:rsid w:val="00555B08"/>
    <w:rsid w:val="006905C6"/>
    <w:rsid w:val="0070641B"/>
    <w:rsid w:val="007D4A77"/>
    <w:rsid w:val="00804B3A"/>
    <w:rsid w:val="00805312"/>
    <w:rsid w:val="00897CE2"/>
    <w:rsid w:val="008A4C43"/>
    <w:rsid w:val="009038AC"/>
    <w:rsid w:val="009B725A"/>
    <w:rsid w:val="00A64DF3"/>
    <w:rsid w:val="00AB135E"/>
    <w:rsid w:val="00B05F15"/>
    <w:rsid w:val="00C32B0F"/>
    <w:rsid w:val="00C33BB5"/>
    <w:rsid w:val="00D03FA1"/>
    <w:rsid w:val="00D3381A"/>
    <w:rsid w:val="00D65C9C"/>
    <w:rsid w:val="00DA4301"/>
    <w:rsid w:val="00E503E8"/>
    <w:rsid w:val="00E572D3"/>
    <w:rsid w:val="00EA141F"/>
    <w:rsid w:val="00F6419C"/>
    <w:rsid w:val="00F95B57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styleId="a5">
    <w:name w:val="No Spacing"/>
    <w:uiPriority w:val="1"/>
    <w:qFormat/>
    <w:rsid w:val="001B4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40</cp:revision>
  <cp:lastPrinted>2024-05-15T09:18:00Z</cp:lastPrinted>
  <dcterms:created xsi:type="dcterms:W3CDTF">2015-03-13T05:44:00Z</dcterms:created>
  <dcterms:modified xsi:type="dcterms:W3CDTF">2025-03-13T09:30:00Z</dcterms:modified>
</cp:coreProperties>
</file>