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442819" w:rsidRPr="00796878" w:rsidTr="006B3CB4">
        <w:trPr>
          <w:trHeight w:val="2831"/>
        </w:trPr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БАШ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</w:t>
            </w:r>
            <w:r w:rsidRPr="000E4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ҠАШҠА  АУЫЛ  СОВЕТЫ</w:t>
            </w:r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42819" w:rsidRPr="000E4DF7" w:rsidRDefault="00442819" w:rsidP="006B3CB4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2DB1A89" wp14:editId="0A95E7B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42819" w:rsidRPr="000E4DF7" w:rsidRDefault="00442819" w:rsidP="006B3CB4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2819" w:rsidRPr="000E4DF7" w:rsidRDefault="00442819" w:rsidP="006B3CB4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0E4DF7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442819" w:rsidRPr="000E4DF7" w:rsidRDefault="00442819" w:rsidP="006B3CB4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442819" w:rsidRPr="000E4DF7" w:rsidRDefault="00442819" w:rsidP="006B3CB4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442819" w:rsidRPr="000E4DF7" w:rsidRDefault="00442819" w:rsidP="006B3CB4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442819" w:rsidRPr="000E4DF7" w:rsidRDefault="00442819" w:rsidP="006B3CB4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0E4D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</w:tc>
      </w:tr>
    </w:tbl>
    <w:p w:rsidR="00442819" w:rsidRDefault="00442819" w:rsidP="00442819">
      <w:pPr>
        <w:widowControl w:val="0"/>
        <w:tabs>
          <w:tab w:val="center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2819" w:rsidRDefault="00442819" w:rsidP="0044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42819" w:rsidRPr="005C19FD" w:rsidRDefault="00442819" w:rsidP="0044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19FD">
        <w:rPr>
          <w:rFonts w:ascii="Times New Roman" w:eastAsia="Times New Roman" w:hAnsi="Times New Roman" w:cs="Times New Roman"/>
          <w:sz w:val="26"/>
          <w:szCs w:val="26"/>
          <w:lang w:val="ba-RU" w:eastAsia="ru-RU"/>
        </w:rPr>
        <w:t>Ҡ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АРАР                                                                    ПОСТАНОВЛЕНИЕ           </w:t>
      </w:r>
    </w:p>
    <w:p w:rsidR="00442819" w:rsidRPr="005C19FD" w:rsidRDefault="00442819" w:rsidP="004428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ba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8 февраль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й.                          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 февраля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C19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Pr="005C19FD">
        <w:rPr>
          <w:rFonts w:ascii="Times New Roman" w:eastAsia="Times New Roman" w:hAnsi="Times New Roman" w:cs="Times New Roman"/>
          <w:sz w:val="26"/>
          <w:szCs w:val="26"/>
          <w:lang w:val="ba-RU" w:eastAsia="ru-RU"/>
        </w:rPr>
        <w:t>.</w:t>
      </w:r>
    </w:p>
    <w:p w:rsidR="00442819" w:rsidRPr="005C19FD" w:rsidRDefault="00442819" w:rsidP="004428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ba-RU" w:eastAsia="ru-RU"/>
        </w:rPr>
      </w:pPr>
    </w:p>
    <w:p w:rsidR="00442819" w:rsidRPr="005C19FD" w:rsidRDefault="00442819" w:rsidP="004428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2819" w:rsidRPr="005C19FD" w:rsidRDefault="00442819" w:rsidP="004428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Устава территориального общественного самоуправления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Суюш</w:t>
      </w:r>
      <w:proofErr w:type="spellEnd"/>
      <w:r w:rsidRPr="00A1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сельском поселении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Кашкинский</w:t>
      </w:r>
      <w:r w:rsidRPr="00A1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Аскинский </w:t>
      </w:r>
      <w:r w:rsidRPr="00A1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 Республики Башкортостан</w:t>
      </w:r>
    </w:p>
    <w:p w:rsidR="00442819" w:rsidRPr="005C19FD" w:rsidRDefault="00442819" w:rsidP="004428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2819" w:rsidRPr="005C19FD" w:rsidRDefault="00442819" w:rsidP="004428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C19FD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В соответствии с Федеральным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з</w:t>
      </w:r>
      <w:r w:rsidRPr="005C19FD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аконом от 06.10.2003г. № 131-ФЗ «Об общих принципах организации местного самоуправления в Российской Федерации»</w:t>
      </w:r>
    </w:p>
    <w:p w:rsidR="00442819" w:rsidRPr="005C19FD" w:rsidRDefault="00442819" w:rsidP="0044281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C19FD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1. </w:t>
      </w:r>
      <w:r w:rsidRPr="00A15F3B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Утвердить Устав территориального общественного самоуправления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Суюш</w:t>
      </w:r>
      <w:proofErr w:type="spellEnd"/>
      <w:r w:rsidRPr="00A15F3B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» в сельском поселении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Кашкин</w:t>
      </w:r>
      <w:r w:rsidRPr="00A15F3B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ский сельсов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ет муниципального района Аскин</w:t>
      </w:r>
      <w:r w:rsidRPr="00A15F3B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ский район Республики Башкортостан </w:t>
      </w:r>
      <w:r w:rsidRPr="005C19FD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(Приложение).</w:t>
      </w:r>
    </w:p>
    <w:p w:rsidR="00442819" w:rsidRPr="005C19FD" w:rsidRDefault="00442819" w:rsidP="0044281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C19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5C19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на информационном стенде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 Республики Башкортостан по адресу: </w:t>
      </w:r>
      <w:r w:rsidRPr="005C19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Республика Башкортостан</w:t>
      </w:r>
      <w:r w:rsidRPr="005C19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Кашкино</w:t>
      </w:r>
      <w:proofErr w:type="spellEnd"/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разместить на информационном сайте Администрации сельского поселения по адресу:</w:t>
      </w:r>
      <w:hyperlink r:id="rId7" w:history="1"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kashka</w:t>
        </w:r>
        <w:proofErr w:type="spellEnd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04</w:t>
        </w:r>
        <w:proofErr w:type="spellStart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</w:t>
        </w:r>
        <w:proofErr w:type="spellEnd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1057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  <w:r w:rsidRPr="005C19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2819" w:rsidRPr="005C19FD" w:rsidRDefault="00442819" w:rsidP="004428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Pr="005C19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C19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Постановление вступает в силу со дня его опубликования.</w:t>
      </w:r>
    </w:p>
    <w:p w:rsidR="00442819" w:rsidRPr="00A15F3B" w:rsidRDefault="00442819" w:rsidP="004428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42819" w:rsidRPr="00A15F3B" w:rsidSect="00442819">
          <w:footerReference w:type="default" r:id="rId8"/>
          <w:pgSz w:w="11909" w:h="16838"/>
          <w:pgMar w:top="851" w:right="994" w:bottom="709" w:left="993" w:header="0" w:footer="3" w:gutter="0"/>
          <w:cols w:space="720"/>
          <w:noEndnote/>
          <w:docGrid w:linePitch="360"/>
        </w:sectPr>
      </w:pPr>
    </w:p>
    <w:p w:rsidR="00442819" w:rsidRPr="00604D9F" w:rsidRDefault="00442819" w:rsidP="00442819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eastAsia="ru-RU" w:bidi="ru-RU"/>
        </w:rPr>
      </w:pPr>
    </w:p>
    <w:p w:rsidR="00442819" w:rsidRDefault="00442819" w:rsidP="00442819">
      <w:pPr>
        <w:spacing w:after="0" w:line="240" w:lineRule="auto"/>
        <w:ind w:left="-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19" w:rsidRDefault="00442819" w:rsidP="00442819">
      <w:pPr>
        <w:spacing w:after="0" w:line="240" w:lineRule="auto"/>
        <w:ind w:left="-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C1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Галявутдинов</w:t>
      </w:r>
      <w:proofErr w:type="spellEnd"/>
    </w:p>
    <w:p w:rsidR="00442819" w:rsidRDefault="00442819" w:rsidP="00442819">
      <w:pPr>
        <w:spacing w:after="0" w:line="240" w:lineRule="auto"/>
        <w:ind w:left="-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19" w:rsidRDefault="00442819" w:rsidP="00442819">
      <w:pPr>
        <w:widowControl w:val="0"/>
        <w:spacing w:after="0" w:line="322" w:lineRule="exact"/>
        <w:ind w:left="5954" w:right="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br w:type="page"/>
      </w:r>
    </w:p>
    <w:p w:rsidR="00442819" w:rsidRDefault="00442819" w:rsidP="00442819">
      <w:pPr>
        <w:widowControl w:val="0"/>
        <w:spacing w:after="0" w:line="322" w:lineRule="exact"/>
        <w:ind w:left="5954" w:right="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833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Приложение к постановлению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</w:t>
      </w:r>
      <w:r w:rsidRPr="00833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инистрации сельского поселения Кашкинс</w:t>
      </w:r>
      <w:r w:rsidRPr="00833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кий сельсовет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833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ного района Аскинский район Республики Башкортостан </w:t>
      </w:r>
    </w:p>
    <w:p w:rsidR="00442819" w:rsidRPr="00957890" w:rsidRDefault="00442819" w:rsidP="00442819">
      <w:pPr>
        <w:widowControl w:val="0"/>
        <w:spacing w:after="0" w:line="322" w:lineRule="exact"/>
        <w:ind w:left="5954" w:right="40"/>
        <w:rPr>
          <w:rFonts w:ascii="Times New Roman" w:eastAsia="Times New Roman" w:hAnsi="Times New Roman" w:cs="Times New Roman"/>
          <w:sz w:val="26"/>
          <w:szCs w:val="26"/>
        </w:rPr>
      </w:pPr>
      <w:r w:rsidRPr="00C406E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8 февраля</w:t>
      </w:r>
      <w:r w:rsidRPr="00C406E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</w:t>
      </w:r>
      <w:r w:rsidRPr="00C406E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г. № </w:t>
      </w:r>
      <w:r>
        <w:rPr>
          <w:rFonts w:ascii="Times New Roman" w:eastAsia="Times New Roman" w:hAnsi="Times New Roman" w:cs="Times New Roman"/>
          <w:color w:val="FF0000"/>
          <w:sz w:val="26"/>
          <w:szCs w:val="26"/>
          <w:lang w:eastAsia="ru-RU" w:bidi="ru-RU"/>
        </w:rPr>
        <w:t xml:space="preserve"> </w:t>
      </w:r>
      <w:r w:rsidRPr="0095789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7/4</w:t>
      </w:r>
    </w:p>
    <w:p w:rsidR="00442819" w:rsidRPr="00833ACF" w:rsidRDefault="00442819" w:rsidP="00442819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442819" w:rsidRPr="00833ACF" w:rsidRDefault="00442819" w:rsidP="00442819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33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УСТАВ</w:t>
      </w:r>
    </w:p>
    <w:p w:rsidR="00442819" w:rsidRPr="00833ACF" w:rsidRDefault="00442819" w:rsidP="00442819">
      <w:pPr>
        <w:widowControl w:val="0"/>
        <w:spacing w:after="360" w:line="317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33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территориального общественного самоуправления «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Суюш</w:t>
      </w:r>
      <w:proofErr w:type="spellEnd"/>
      <w:r w:rsidRPr="00833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» в сельском поселении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Кашкин</w:t>
      </w:r>
      <w:r w:rsidRPr="00833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ский сельсовет муниципального района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Аскин</w:t>
      </w:r>
      <w:r w:rsidRPr="00833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ский район Республики Башкортостан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1. Территориальное общественное самоуправление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1.1.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Территориальное общественное самоуправление (далее - ТОС) - самоорганизация граждан по месту их жительства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части территории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C5D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 w:bidi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 w:bidi="ru-RU"/>
        </w:rPr>
        <w:t>Кашкин</w:t>
      </w:r>
      <w:r w:rsidRPr="009C5D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 w:bidi="ru-RU"/>
        </w:rPr>
        <w:t xml:space="preserve">ский сельсовет муниципального района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 w:bidi="ru-RU"/>
        </w:rPr>
        <w:t>Аскин</w:t>
      </w:r>
      <w:r w:rsidRPr="009C5D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 w:bidi="ru-RU"/>
        </w:rPr>
        <w:t xml:space="preserve">ский район Республики Башкортостан </w:t>
      </w:r>
      <w:r w:rsidRPr="009C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(далее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- </w:t>
      </w:r>
      <w:r w:rsidRPr="009C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муниципальное образование)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1.2.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ТОС осуществляется непосредственно населением путем проведения собраний (конференций) граждан, а также через выборный орган управления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2. Правовая основа и основные принципы осуществления ТОС</w:t>
      </w:r>
    </w:p>
    <w:p w:rsidR="00442819" w:rsidRPr="00F72041" w:rsidRDefault="00442819" w:rsidP="00442819">
      <w:pPr>
        <w:widowControl w:val="0"/>
        <w:numPr>
          <w:ilvl w:val="1"/>
          <w:numId w:val="1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Правовую основу осуществления ТОС в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муниципальном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образовании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составляют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Конституция Российской Федерации; Федеральный закон от 06.10.2003 г. № 131-Ф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«Об общих принципах организации местного самоуправления в Российской Федерации», Федеральный закон от 12.01.1996 № 7-ФЗ «О некоммерческих организациях», Устав </w:t>
      </w:r>
      <w:r w:rsidRPr="00F7204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муниципального </w:t>
      </w:r>
      <w:proofErr w:type="spellStart"/>
      <w:r w:rsidRPr="00F7204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образования</w:t>
      </w:r>
      <w:proofErr w:type="gramStart"/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proofErr w:type="gramEnd"/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оложение</w:t>
      </w:r>
      <w:proofErr w:type="spellEnd"/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 территориальном общественном самоуправления в </w:t>
      </w:r>
      <w:r w:rsidRPr="00F7204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муниципальном образовании</w:t>
      </w:r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F72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настоящий Устав.</w:t>
      </w:r>
    </w:p>
    <w:p w:rsidR="00442819" w:rsidRPr="00F72041" w:rsidRDefault="00442819" w:rsidP="00442819">
      <w:pPr>
        <w:widowControl w:val="0"/>
        <w:numPr>
          <w:ilvl w:val="1"/>
          <w:numId w:val="1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Основными принципами осуществления ТОС является законность, гласность, выборность органа управления ТОС и его подконтрольность, вза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имодействие с органами местного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самоуправления </w:t>
      </w:r>
      <w:r w:rsidRPr="00F7204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3. Наименование и место нахождения ТОС</w:t>
      </w:r>
    </w:p>
    <w:p w:rsidR="00442819" w:rsidRPr="009C5D61" w:rsidRDefault="00442819" w:rsidP="00442819">
      <w:pPr>
        <w:widowControl w:val="0"/>
        <w:numPr>
          <w:ilvl w:val="0"/>
          <w:numId w:val="2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Полное наименование: территориальное общественное самоуправление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Суюш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442819" w:rsidRPr="009C5D61" w:rsidRDefault="00442819" w:rsidP="00442819">
      <w:pPr>
        <w:widowControl w:val="0"/>
        <w:numPr>
          <w:ilvl w:val="0"/>
          <w:numId w:val="2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Сокращенное наименование: ТОС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Суюш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442819" w:rsidRPr="009C5D61" w:rsidRDefault="00442819" w:rsidP="00442819">
      <w:pPr>
        <w:widowControl w:val="0"/>
        <w:numPr>
          <w:ilvl w:val="0"/>
          <w:numId w:val="2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Место нахождения: Республика Башкортостан,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Аскин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ский район, сельское поселение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Кашкин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ский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деревня Новый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Суюш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4. Правовое положение ТОС</w:t>
      </w:r>
    </w:p>
    <w:p w:rsidR="00442819" w:rsidRPr="009C5D61" w:rsidRDefault="00442819" w:rsidP="00442819">
      <w:pPr>
        <w:widowControl w:val="0"/>
        <w:numPr>
          <w:ilvl w:val="0"/>
          <w:numId w:val="3"/>
        </w:numPr>
        <w:tabs>
          <w:tab w:val="left" w:pos="584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ТОС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Суюш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не является юридическим лицом.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5. Территория ТОС</w:t>
      </w:r>
    </w:p>
    <w:p w:rsidR="00442819" w:rsidRPr="009C5D61" w:rsidRDefault="00442819" w:rsidP="00442819">
      <w:pPr>
        <w:widowControl w:val="0"/>
        <w:numPr>
          <w:ilvl w:val="0"/>
          <w:numId w:val="4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Территориальное общественное самоуправление осуществляется в пределах следующей территории проживания граждан: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деревня  Новый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Суюш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Кашкин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ский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Аскин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 Республики Башкортостан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42819" w:rsidRPr="00385F75" w:rsidRDefault="00442819" w:rsidP="00442819">
      <w:pPr>
        <w:widowControl w:val="0"/>
        <w:numPr>
          <w:ilvl w:val="0"/>
          <w:numId w:val="4"/>
        </w:numPr>
        <w:tabs>
          <w:tab w:val="center" w:pos="1276"/>
        </w:tabs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Границы территории, на которой осуществляется ТОС, установлены решением Совета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Кашкин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ский сельсовет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Аскинский 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 Республики Башкортостан 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157/1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02.02</w:t>
      </w:r>
      <w:r w:rsidRPr="00385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г.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6. Право граждан на осуществление ТОС</w:t>
      </w:r>
    </w:p>
    <w:p w:rsidR="00442819" w:rsidRPr="009C5D61" w:rsidRDefault="00442819" w:rsidP="00442819">
      <w:pPr>
        <w:widowControl w:val="0"/>
        <w:numPr>
          <w:ilvl w:val="0"/>
          <w:numId w:val="5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осуществлении ТОС вправе принимать участие граждане Российской Федерации, постоянно проживающие на территории ТОС, достигшие шестнадцатилетнего возраста.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Граждане Российской Федерации, достигшие шестнадцатилетнего возраста, не проживающие на территории ТОС, но имеющие на указанной территории недвижимое имущество, принадлежащее им на праве собственности, также могут участвовать в работе собраний (конференций) граждан с правом совещательного голоса.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Иностранные граждане, достигшие шестнадцатилетнего возраста и проживающие на указанной территории, вправе принимать участие в осуществлении ТОС в соответствии с международными договорами Российской Федерации.</w:t>
      </w:r>
    </w:p>
    <w:p w:rsidR="00442819" w:rsidRPr="009C5D61" w:rsidRDefault="00442819" w:rsidP="00442819">
      <w:pPr>
        <w:widowControl w:val="0"/>
        <w:numPr>
          <w:ilvl w:val="0"/>
          <w:numId w:val="5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Лица, указанные в пункте 6.1. настоящей статьи (далее - граждане), вправе инициировать создание ТОС на соответствующей территории, принимать участие в собраниях (конференциях) граждан, избирать и быть избранными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комитет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7. Цели создания и полномочия ТОС</w:t>
      </w:r>
    </w:p>
    <w:p w:rsidR="00442819" w:rsidRPr="00267223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7.1. Основной целью ТОС является самостоятельное осуществление гражданами собственных инициатив по решению вопросов местного значения.</w:t>
      </w:r>
    </w:p>
    <w:p w:rsidR="00442819" w:rsidRPr="00267223" w:rsidRDefault="00442819" w:rsidP="00442819">
      <w:pPr>
        <w:widowControl w:val="0"/>
        <w:numPr>
          <w:ilvl w:val="0"/>
          <w:numId w:val="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целях самостоятельного осуществления гражданами собственных инициатив по решению вопросов местного значения ТОС обладает следующими полномочиями:</w:t>
      </w:r>
    </w:p>
    <w:p w:rsidR="00442819" w:rsidRPr="00267223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защита прав и законных интересов жителей;</w:t>
      </w:r>
    </w:p>
    <w:p w:rsidR="00442819" w:rsidRPr="00267223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установленном законом порядке оказание содействия правоохранительным органам в поддержании общественного порядка на территории ТОС;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работа с детьми и подростками, в том числе:</w:t>
      </w:r>
    </w:p>
    <w:p w:rsidR="00442819" w:rsidRPr="009C5D61" w:rsidRDefault="00442819" w:rsidP="00442819">
      <w:pPr>
        <w:widowControl w:val="0"/>
        <w:tabs>
          <w:tab w:val="center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в организации отдыха детей в каникулярное время; содействие в организации детских клубов на территории ТОС;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внесение предложений в органы местного самоуправления </w:t>
      </w:r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вопросам, затрагивающим интересы граждан, по использованию земельных участков на территории ТОС под детские и оздоровительные площадки, а также для других общественно полезных целей;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общественный контроль за санитарно-эпидемиологической обстановкой и пожарной безопасностью;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участие в общественных мероприятиях по благоустройству территории;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информирование населения о решениях органов местного самоуправления </w:t>
      </w:r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принятых по предложению или при участии ТОС;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создание объектов коммунально-бытового назначения на территории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ТОС в соответствии с действующим законодательством за счет собственных средств, добровольных взносов, пожертвований населения, иных юридических и физических лиц;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содействие в проведении акций милосердия и благотворительности органами местного самоуправления </w:t>
      </w:r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благотворительными фондами, гражданами и их объединениями, участие в распределении гуманитарной и иной помощи;</w:t>
      </w:r>
    </w:p>
    <w:p w:rsidR="00442819" w:rsidRPr="009C5D61" w:rsidRDefault="00442819" w:rsidP="00442819">
      <w:pPr>
        <w:widowControl w:val="0"/>
        <w:numPr>
          <w:ilvl w:val="0"/>
          <w:numId w:val="7"/>
        </w:numPr>
        <w:tabs>
          <w:tab w:val="center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осуществление иных полномочий, предусмотренных нормативными правовыми актами </w:t>
      </w:r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 также способствующих достижению уставных целей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8. Собрание (конференция) граждан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Высшим органом управления ТОС является собрание (конференция) граждан.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Собрание (конференция) граждан может созываться органами местного самоуправления </w:t>
      </w:r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муниципального </w:t>
      </w:r>
      <w:proofErr w:type="spellStart"/>
      <w:r w:rsidRPr="0026722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образования</w:t>
      </w:r>
      <w:proofErr w:type="gramStart"/>
      <w:r w:rsidRPr="002672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омитетов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или инициативными группами граждан по мере необходимости, но не реже одного раза в год.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случае созыва собрания (конференции) инициативной группой граждан численность такой группы не может быть менее 10% от числа жителей территории ТОС. Собрание (конференция) граждан, созванное инициативной группой, проводится не позднее 30 (тридцати) дней со дня письменного обращения инициативной группы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Собрание граждан правомочно, если в нем принимает участие не менее половины граждан, проживающих на территории ТОС.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исключительным полномочиям собрания (конференции) граждан относятся:</w:t>
      </w:r>
    </w:p>
    <w:p w:rsidR="00442819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внесение изменений в структуру органов ТОС;</w:t>
      </w:r>
    </w:p>
    <w:p w:rsidR="00442819" w:rsidRPr="00E5204E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принятие новой редакции настоящего Устава, внесение в него изменений;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определение основных направлений деятельности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утверждение сметы доходов и расходов ТОС и отчета об ее исполнении;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рассмотрение и утверждение отчетов о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ТОС, отзыв членов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993"/>
          <w:tab w:val="center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компетенции собрания (конференции) граждан также относится:</w:t>
      </w:r>
    </w:p>
    <w:p w:rsidR="00442819" w:rsidRPr="00E5204E" w:rsidRDefault="00442819" w:rsidP="00442819">
      <w:pPr>
        <w:pStyle w:val="a4"/>
        <w:numPr>
          <w:ilvl w:val="0"/>
          <w:numId w:val="9"/>
        </w:numPr>
        <w:tabs>
          <w:tab w:val="center" w:pos="993"/>
          <w:tab w:val="center" w:pos="1418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принятие решения о прекращении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принятие решения о вступлении ТОС в ассоциации (союзы) общественного самоуправления;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99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решение иных вопросов, не противоречащих действующему законодательству.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Решения собрания (конференции) принимаются большинством голосов присутствующих граждан, оформляются протоколом и в течение 10 дней доводятся до сведения органов местного самоуправления </w:t>
      </w:r>
      <w:r w:rsidRPr="00E5204E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</w:t>
      </w:r>
      <w:r w:rsidRPr="00E520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разования.</w:t>
      </w:r>
    </w:p>
    <w:p w:rsidR="00442819" w:rsidRPr="009C5D61" w:rsidRDefault="00442819" w:rsidP="00442819">
      <w:pPr>
        <w:widowControl w:val="0"/>
        <w:numPr>
          <w:ilvl w:val="0"/>
          <w:numId w:val="8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Решения собраний (конференций) граждан, принимаемые в пределах действующего законодательства и своих полномочий, для органов местного самоуправления и граждан, проживающих на территории ТОС, носят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рекомендательный характер.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Решения, принимаемые на собраниях (конференциях) граждан, затрагивающие имущественные и иные права граждан, объединений собственников жилья и других организаций, не могут носить обязательный характер.</w:t>
      </w:r>
    </w:p>
    <w:p w:rsidR="00442819" w:rsidRPr="009C5D61" w:rsidRDefault="00442819" w:rsidP="00442819">
      <w:pPr>
        <w:keepNext/>
        <w:keepLines/>
        <w:widowControl w:val="0"/>
        <w:tabs>
          <w:tab w:val="center" w:pos="127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Статья 9.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ТОС</w:t>
      </w:r>
    </w:p>
    <w:p w:rsidR="00442819" w:rsidRPr="00E5204E" w:rsidRDefault="00442819" w:rsidP="00442819">
      <w:pPr>
        <w:widowControl w:val="0"/>
        <w:numPr>
          <w:ilvl w:val="0"/>
          <w:numId w:val="10"/>
        </w:numPr>
        <w:tabs>
          <w:tab w:val="left" w:pos="713"/>
          <w:tab w:val="center" w:pos="1276"/>
          <w:tab w:val="right" w:pos="9471"/>
        </w:tabs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организации и</w:t>
      </w: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непосредственной реализации </w:t>
      </w:r>
      <w:proofErr w:type="spellStart"/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функцийпо</w:t>
      </w:r>
      <w:proofErr w:type="spellEnd"/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осуществлению ТОС собрание (конференция) граждан избирает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ТОС, обладающий исполнительно-распорядительными полномочиями по реализации собственных инициатив граждан в решении вопросов местного значения.</w:t>
      </w:r>
    </w:p>
    <w:p w:rsidR="00442819" w:rsidRPr="009C5D61" w:rsidRDefault="00442819" w:rsidP="00442819">
      <w:pPr>
        <w:widowControl w:val="0"/>
        <w:numPr>
          <w:ilvl w:val="0"/>
          <w:numId w:val="10"/>
        </w:numPr>
        <w:tabs>
          <w:tab w:val="left" w:pos="713"/>
          <w:tab w:val="center" w:pos="1276"/>
          <w:tab w:val="right" w:pos="94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подконтролен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 подотчетен собранию (конференции) граждан.</w:t>
      </w:r>
    </w:p>
    <w:p w:rsidR="00442819" w:rsidRPr="009C5D61" w:rsidRDefault="00442819" w:rsidP="00442819">
      <w:pPr>
        <w:widowControl w:val="0"/>
        <w:numPr>
          <w:ilvl w:val="0"/>
          <w:numId w:val="10"/>
        </w:numPr>
        <w:tabs>
          <w:tab w:val="left" w:pos="713"/>
          <w:tab w:val="center" w:pos="1276"/>
          <w:tab w:val="right" w:pos="94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отчитывается о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своей деятельности не реже одного раза в год на собрании (конференции) граждан.</w:t>
      </w:r>
    </w:p>
    <w:p w:rsidR="00442819" w:rsidRPr="009C5D61" w:rsidRDefault="00442819" w:rsidP="00442819">
      <w:pPr>
        <w:widowControl w:val="0"/>
        <w:numPr>
          <w:ilvl w:val="0"/>
          <w:numId w:val="10"/>
        </w:numPr>
        <w:tabs>
          <w:tab w:val="left" w:pos="713"/>
          <w:tab w:val="center" w:pos="1276"/>
          <w:tab w:val="right" w:pos="94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Комитет ТОС состоит не менее чем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4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человек, избираемых на собрании (конференции) граждан открытым голосованием сроком на 3 года.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9.5. Членом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может быть избран гражданин, достигший шестнадцатилетнего возраста, проживающий на территории ТОС и выдвинувший свою кандидатуру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9.6. Члены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могут принимать участие в деятельности органов местного самоуправления </w:t>
      </w:r>
      <w:r w:rsidRPr="00E5204E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вопросам, затрагивающим интересы жителей соответствующей территории, с правом совещательного голоса.</w:t>
      </w:r>
    </w:p>
    <w:p w:rsidR="00442819" w:rsidRPr="009C5D61" w:rsidRDefault="00442819" w:rsidP="00442819">
      <w:pPr>
        <w:widowControl w:val="0"/>
        <w:numPr>
          <w:ilvl w:val="0"/>
          <w:numId w:val="11"/>
        </w:numPr>
        <w:tabs>
          <w:tab w:val="left" w:pos="713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Полномочия члена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прекращаются досрочно в случае: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смерти;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отставки по собственному желанию;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признания судом недееспособным или ограниченно дееспособным;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признания судом безвестно отсутствующим или объявления умершим;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вступления в отношении его в законную силу обвинительного приговора суда;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выезда за пределы территории ТОС на постоянное место жительства;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отзыва собранием (конференцией) граждан;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досрочного прекращения 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призыва на военную службу или направления на заменяющую ее альтернативную гражданскую службу;</w:t>
      </w:r>
    </w:p>
    <w:p w:rsidR="00442819" w:rsidRPr="009C5D61" w:rsidRDefault="00442819" w:rsidP="00442819">
      <w:pPr>
        <w:widowControl w:val="0"/>
        <w:numPr>
          <w:ilvl w:val="0"/>
          <w:numId w:val="12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иных случаях, установленных законодательством.</w:t>
      </w:r>
    </w:p>
    <w:p w:rsidR="00442819" w:rsidRPr="009C5D61" w:rsidRDefault="00442819" w:rsidP="00442819">
      <w:pPr>
        <w:widowControl w:val="0"/>
        <w:numPr>
          <w:ilvl w:val="0"/>
          <w:numId w:val="13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Заседания 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проводятся по мере необходимости, но не реже одного раза в квартал в соответствии с утвержденным планом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Созыв внеочередного заседания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осуществляет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редседатель. Повестка дня заседания утверждается председателем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Заседания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ведет председатель ТОС или по его поручению один из заместителей председателя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Заседание 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считается правомочным, если на нем присутствует не менее половины его членов.</w:t>
      </w:r>
    </w:p>
    <w:p w:rsidR="00442819" w:rsidRPr="009C5D61" w:rsidRDefault="00442819" w:rsidP="00442819">
      <w:pPr>
        <w:widowControl w:val="0"/>
        <w:numPr>
          <w:ilvl w:val="0"/>
          <w:numId w:val="13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ТОС: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представляет интересы населения, проживающего на соответствующей 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территории;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обеспечивает исполнение решений, принятых на собраниях (конференциях) граждан;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осуществляет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вносит в органы местного </w:t>
      </w: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самоуправления </w:t>
      </w:r>
      <w:r w:rsidRPr="00E5204E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предложения по принятию муниципальных правовых актов;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осуществляет иные функции, предусмотренные законодательством, уставом поселения.</w:t>
      </w:r>
    </w:p>
    <w:p w:rsidR="00442819" w:rsidRPr="009C5D61" w:rsidRDefault="00442819" w:rsidP="00442819">
      <w:pPr>
        <w:widowControl w:val="0"/>
        <w:numPr>
          <w:ilvl w:val="0"/>
          <w:numId w:val="13"/>
        </w:numPr>
        <w:tabs>
          <w:tab w:val="left" w:pos="596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Полномочия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прекращаются досрочно: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случае принятия собранием (конференцией) граждан решения о роспуске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случае принятия комитетом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решения о самороспуске. При этом решение о самороспуске принимается не менее чем 2/3 голосов от установленного числа членов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случае вступления в силу решения суда о неправомочности данного состава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случае досрочного прекращения 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созывается собрание (конференция) граждан, на котором избирается новый состав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ТОС.</w:t>
      </w:r>
    </w:p>
    <w:p w:rsidR="00442819" w:rsidRPr="009C5D61" w:rsidRDefault="00442819" w:rsidP="00442819">
      <w:pPr>
        <w:widowControl w:val="0"/>
        <w:numPr>
          <w:ilvl w:val="0"/>
          <w:numId w:val="14"/>
        </w:numPr>
        <w:tabs>
          <w:tab w:val="left" w:pos="529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может быть распущен, а члены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могут быть отозваны собранием (конференцией) в случае, если такое решение принято большинством в 2/3 голосов от числа присутствующих граждан.</w:t>
      </w:r>
    </w:p>
    <w:p w:rsidR="00442819" w:rsidRPr="009C5D61" w:rsidRDefault="00442819" w:rsidP="00442819">
      <w:pPr>
        <w:widowControl w:val="0"/>
        <w:numPr>
          <w:ilvl w:val="1"/>
          <w:numId w:val="14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ТОС.</w:t>
      </w:r>
    </w:p>
    <w:p w:rsidR="00442819" w:rsidRPr="009C5D61" w:rsidRDefault="00442819" w:rsidP="00442819">
      <w:pPr>
        <w:widowControl w:val="0"/>
        <w:numPr>
          <w:ilvl w:val="1"/>
          <w:numId w:val="14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ТОС, принимаемые в пределах действующего законодательства и своих полномочий, для органов местного самоуправления и граждан, проживающих на территории ТОС, носят рекомендательный характер.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10. Председатель ТОС</w:t>
      </w:r>
    </w:p>
    <w:p w:rsidR="00442819" w:rsidRPr="009C5D61" w:rsidRDefault="00442819" w:rsidP="00442819">
      <w:pPr>
        <w:widowControl w:val="0"/>
        <w:numPr>
          <w:ilvl w:val="0"/>
          <w:numId w:val="15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Комитет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возглавляет председатель, избираемый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комитетом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из своего состава.</w:t>
      </w:r>
    </w:p>
    <w:p w:rsidR="00442819" w:rsidRPr="009C5D61" w:rsidRDefault="00442819" w:rsidP="00442819">
      <w:pPr>
        <w:widowControl w:val="0"/>
        <w:numPr>
          <w:ilvl w:val="0"/>
          <w:numId w:val="15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Председатель ТОС: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председательствует на заседаниях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с правом решающего голоса;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организует деятельность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организует подготовку и проведение собраний (конференций) граждан, осуществляет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реализацией принятых на них решений;</w:t>
      </w:r>
    </w:p>
    <w:p w:rsidR="00442819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ведет заседания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E5204E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информирует администрацию </w:t>
      </w:r>
      <w:r w:rsidRPr="00E5204E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E5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 деятельности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обеспечивает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соблюдением правил противопожарной и экологической безопасности на территории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информирует органы санитарного, эпидемиологического и экологического контроля о выявленных нарушениях на территории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подписывает решения, протоколы заседаний и другие документы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комитета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решает иные вопросы, отнесенные к его компетенции собранием (конференцией) граждан.</w:t>
      </w:r>
    </w:p>
    <w:p w:rsidR="00442819" w:rsidRPr="009C5D61" w:rsidRDefault="00442819" w:rsidP="00442819">
      <w:pPr>
        <w:widowControl w:val="0"/>
        <w:numPr>
          <w:ilvl w:val="0"/>
          <w:numId w:val="15"/>
        </w:numPr>
        <w:tabs>
          <w:tab w:val="left" w:pos="717"/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Полномочия председателя ТОС прекращаются досрочно в случаях, предусмотренных пунктом 9.8. статьи 9 настоящего Устава.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11. Собственность и финансовые ресурсы ТОС</w:t>
      </w:r>
    </w:p>
    <w:p w:rsidR="00442819" w:rsidRPr="009C5D61" w:rsidRDefault="00442819" w:rsidP="00442819">
      <w:pPr>
        <w:widowControl w:val="0"/>
        <w:numPr>
          <w:ilvl w:val="0"/>
          <w:numId w:val="1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собственности ТОС могут находиться здания, сооружения, оборудование, инвентарь, денежные средства в рублях и иностранной валюте, ценные бумаги и иное имущество, включая детские дворовые, спортивные площадки, жилые, нежилые и отдельные вновь созданные производственные помещения, транспорт, оборудование, инвентарь, другое имущество культурно-просветительного и оздоровительного назначения, в том числе переданное органами местного самоуправления в обеспечение деятельности ТОС.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может иметь в собственности или в бессрочном пользовании земельные участки.</w:t>
      </w:r>
    </w:p>
    <w:p w:rsidR="00442819" w:rsidRPr="009C5D61" w:rsidRDefault="00442819" w:rsidP="00442819">
      <w:pPr>
        <w:widowControl w:val="0"/>
        <w:numPr>
          <w:ilvl w:val="0"/>
          <w:numId w:val="1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Источниками формирования имущества ТОС в денежной и иных формах являются:</w:t>
      </w:r>
      <w:proofErr w:type="gramEnd"/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добровольные имущественные взносы и пожертвования;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доходы, получаемые от собственности ТОС;</w:t>
      </w:r>
    </w:p>
    <w:p w:rsidR="00442819" w:rsidRPr="009C5D61" w:rsidRDefault="00442819" w:rsidP="00442819">
      <w:pPr>
        <w:widowControl w:val="0"/>
        <w:numPr>
          <w:ilvl w:val="0"/>
          <w:numId w:val="9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другие поступления, не запрещенные или не ограниченные законом.</w:t>
      </w:r>
    </w:p>
    <w:p w:rsidR="00442819" w:rsidRPr="009C5D61" w:rsidRDefault="00442819" w:rsidP="00442819">
      <w:pPr>
        <w:widowControl w:val="0"/>
        <w:numPr>
          <w:ilvl w:val="0"/>
          <w:numId w:val="1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решению Совета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муниципального </w:t>
      </w:r>
      <w:proofErr w:type="spellStart"/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образования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осуществление</w:t>
      </w:r>
      <w:proofErr w:type="spell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может финансироваться за счет средств бюджета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12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основании договора между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комитетом</w:t>
      </w:r>
      <w:r w:rsidRPr="0012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ТОС и администрацией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.</w:t>
      </w:r>
    </w:p>
    <w:p w:rsidR="00442819" w:rsidRPr="009C5D61" w:rsidRDefault="00442819" w:rsidP="00442819">
      <w:pPr>
        <w:widowControl w:val="0"/>
        <w:numPr>
          <w:ilvl w:val="0"/>
          <w:numId w:val="1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Полученная ТОС прибыль не подлежит распределению между гражданами, участниками ТОС.</w:t>
      </w:r>
    </w:p>
    <w:p w:rsidR="00442819" w:rsidRPr="009C5D61" w:rsidRDefault="00442819" w:rsidP="00442819">
      <w:pPr>
        <w:widowControl w:val="0"/>
        <w:numPr>
          <w:ilvl w:val="0"/>
          <w:numId w:val="16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Порядок отчуждения, передачи права собственности, </w:t>
      </w:r>
      <w:proofErr w:type="gramStart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</w:t>
      </w:r>
      <w:proofErr w:type="gramEnd"/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условия осуществления правомочий собственника устанавливаются законодательством.</w:t>
      </w: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42819" w:rsidRPr="009C5D61" w:rsidRDefault="00442819" w:rsidP="00442819">
      <w:pPr>
        <w:widowControl w:val="0"/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Статья 12. Прекращение деятельности ТОС</w:t>
      </w:r>
    </w:p>
    <w:p w:rsidR="00442819" w:rsidRPr="009C5D61" w:rsidRDefault="00442819" w:rsidP="00442819">
      <w:pPr>
        <w:widowControl w:val="0"/>
        <w:numPr>
          <w:ilvl w:val="0"/>
          <w:numId w:val="17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Деятельность ТОС прекращается на основании соответствующего решения собрания (конференции) граждан либо на основании решения суда.</w:t>
      </w:r>
    </w:p>
    <w:p w:rsidR="00442819" w:rsidRPr="009C5D61" w:rsidRDefault="00442819" w:rsidP="00442819">
      <w:pPr>
        <w:widowControl w:val="0"/>
        <w:numPr>
          <w:ilvl w:val="0"/>
          <w:numId w:val="17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случае прекращения деятельности ТОС средства бюджета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имущество, приобретенное за счет средств бюджета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12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или переданное органами местного самоуправления </w:t>
      </w:r>
      <w:r w:rsidRPr="001265F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9C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,</w:t>
      </w:r>
      <w:r w:rsidRPr="009C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переходят в муниципальную собственность.</w:t>
      </w:r>
    </w:p>
    <w:p w:rsidR="00442819" w:rsidRDefault="00442819" w:rsidP="00442819">
      <w:pPr>
        <w:widowControl w:val="0"/>
        <w:numPr>
          <w:ilvl w:val="0"/>
          <w:numId w:val="17"/>
        </w:numPr>
        <w:tabs>
          <w:tab w:val="center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Решение о прекращении деятельности ТОС направляется главе </w:t>
      </w:r>
      <w:r w:rsidRPr="005C19FD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муниципального образования</w:t>
      </w:r>
      <w:r w:rsidRPr="005C19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2819" w:rsidRPr="00C406EA" w:rsidRDefault="00442819" w:rsidP="00442819">
      <w:pPr>
        <w:widowControl w:val="0"/>
        <w:tabs>
          <w:tab w:val="center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5208" w:rsidRDefault="00515208">
      <w:bookmarkStart w:id="0" w:name="_GoBack"/>
      <w:bookmarkEnd w:id="0"/>
    </w:p>
    <w:sectPr w:rsidR="00515208" w:rsidSect="00C406EA">
      <w:footerReference w:type="default" r:id="rId9"/>
      <w:type w:val="continuous"/>
      <w:pgSz w:w="11909" w:h="16838"/>
      <w:pgMar w:top="851" w:right="851" w:bottom="851" w:left="120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97D" w:rsidRDefault="0044281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97D" w:rsidRDefault="00442819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531C"/>
    <w:multiLevelType w:val="multilevel"/>
    <w:tmpl w:val="5126A5E6"/>
    <w:lvl w:ilvl="0">
      <w:start w:val="9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004946"/>
    <w:multiLevelType w:val="multilevel"/>
    <w:tmpl w:val="869472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DB486D"/>
    <w:multiLevelType w:val="multilevel"/>
    <w:tmpl w:val="1F24091A"/>
    <w:lvl w:ilvl="0">
      <w:start w:val="7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5B4982"/>
    <w:multiLevelType w:val="multilevel"/>
    <w:tmpl w:val="9E4A1A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CE0CBB"/>
    <w:multiLevelType w:val="multilevel"/>
    <w:tmpl w:val="A31A910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567B4E"/>
    <w:multiLevelType w:val="multilevel"/>
    <w:tmpl w:val="19C043E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B96C0A"/>
    <w:multiLevelType w:val="multilevel"/>
    <w:tmpl w:val="892A7C9E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B42315"/>
    <w:multiLevelType w:val="multilevel"/>
    <w:tmpl w:val="3ECEC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415C54"/>
    <w:multiLevelType w:val="multilevel"/>
    <w:tmpl w:val="6F9A053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58693E"/>
    <w:multiLevelType w:val="multilevel"/>
    <w:tmpl w:val="ADE4A030"/>
    <w:lvl w:ilvl="0">
      <w:start w:val="6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C879F0"/>
    <w:multiLevelType w:val="multilevel"/>
    <w:tmpl w:val="E1E6B0EC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DF198B"/>
    <w:multiLevelType w:val="multilevel"/>
    <w:tmpl w:val="5D88C1A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E17021"/>
    <w:multiLevelType w:val="multilevel"/>
    <w:tmpl w:val="664E32F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280758"/>
    <w:multiLevelType w:val="multilevel"/>
    <w:tmpl w:val="EA72B50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763797"/>
    <w:multiLevelType w:val="multilevel"/>
    <w:tmpl w:val="8D3231E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E24D4E"/>
    <w:multiLevelType w:val="multilevel"/>
    <w:tmpl w:val="73388818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A9F6DC8"/>
    <w:multiLevelType w:val="multilevel"/>
    <w:tmpl w:val="E60AB0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12"/>
  </w:num>
  <w:num w:numId="9">
    <w:abstractNumId w:val="16"/>
  </w:num>
  <w:num w:numId="10">
    <w:abstractNumId w:val="15"/>
  </w:num>
  <w:num w:numId="11">
    <w:abstractNumId w:val="2"/>
  </w:num>
  <w:num w:numId="12">
    <w:abstractNumId w:val="3"/>
  </w:num>
  <w:num w:numId="13">
    <w:abstractNumId w:val="9"/>
  </w:num>
  <w:num w:numId="14">
    <w:abstractNumId w:val="0"/>
  </w:num>
  <w:num w:numId="15">
    <w:abstractNumId w:val="13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4BA"/>
    <w:rsid w:val="00442819"/>
    <w:rsid w:val="00515208"/>
    <w:rsid w:val="00FC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428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428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428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4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http://kash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2023-08-22T10:39:00Z</dcterms:created>
  <dcterms:modified xsi:type="dcterms:W3CDTF">2023-08-22T10:40:00Z</dcterms:modified>
</cp:coreProperties>
</file>