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Pr="005E2B7F" w:rsidRDefault="00BB6919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>03 июн</w:t>
      </w:r>
      <w:r w:rsidR="00914E38">
        <w:rPr>
          <w:rFonts w:eastAsia="MS Mincho"/>
          <w:bCs/>
          <w:spacing w:val="-2"/>
          <w:sz w:val="28"/>
          <w:szCs w:val="28"/>
          <w:lang w:val="be-BY"/>
        </w:rPr>
        <w:t>ь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93354B"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93354B">
        <w:rPr>
          <w:rFonts w:eastAsia="MS Mincho"/>
          <w:bCs/>
          <w:spacing w:val="-2"/>
          <w:sz w:val="28"/>
          <w:szCs w:val="28"/>
          <w:lang w:val="be-BY"/>
        </w:rPr>
        <w:t xml:space="preserve">          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C85194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>53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 w:rsidR="0093354B">
        <w:rPr>
          <w:rFonts w:eastAsia="MS Mincho"/>
          <w:bCs/>
          <w:spacing w:val="-2"/>
          <w:sz w:val="28"/>
          <w:szCs w:val="28"/>
          <w:lang w:val="be-BY"/>
        </w:rPr>
        <w:t xml:space="preserve">         </w:t>
      </w:r>
      <w:r>
        <w:rPr>
          <w:rFonts w:eastAsia="MS Mincho"/>
          <w:bCs/>
          <w:spacing w:val="-2"/>
          <w:sz w:val="28"/>
          <w:szCs w:val="28"/>
          <w:lang w:val="be-BY"/>
        </w:rPr>
        <w:t>03 июня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93354B"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914E38" w:rsidRPr="00914E38" w:rsidRDefault="00914E38" w:rsidP="00BB6919">
      <w:pPr>
        <w:pStyle w:val="1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О</w:t>
      </w:r>
      <w:r w:rsidRPr="00914E38">
        <w:rPr>
          <w:rFonts w:ascii="Times New Roman" w:hAnsi="Times New Roman" w:cs="Times New Roman"/>
          <w:b w:val="0"/>
          <w:color w:val="auto"/>
        </w:rPr>
        <w:t xml:space="preserve"> внесении изменений в постановление «О порядке администрирования доходов бюджета сельского поселения Кашкинский сельсовет муниципального района Аскинский район Республики Башкортостан</w:t>
      </w:r>
    </w:p>
    <w:p w:rsidR="00914E38" w:rsidRDefault="00914E38" w:rsidP="00BB6919">
      <w:pPr>
        <w:jc w:val="both"/>
        <w:rPr>
          <w:szCs w:val="28"/>
        </w:rPr>
      </w:pPr>
    </w:p>
    <w:p w:rsidR="00914E38" w:rsidRDefault="00914E38" w:rsidP="00BB6919">
      <w:pPr>
        <w:jc w:val="both"/>
        <w:rPr>
          <w:szCs w:val="28"/>
        </w:rPr>
      </w:pPr>
    </w:p>
    <w:p w:rsidR="00914E38" w:rsidRPr="00914E38" w:rsidRDefault="00914E38" w:rsidP="00914E38">
      <w:pPr>
        <w:shd w:val="clear" w:color="auto" w:fill="FFFFFF"/>
        <w:ind w:firstLine="709"/>
        <w:rPr>
          <w:sz w:val="28"/>
          <w:szCs w:val="28"/>
        </w:rPr>
      </w:pPr>
      <w:bookmarkStart w:id="0" w:name="_GoBack"/>
      <w:bookmarkEnd w:id="0"/>
      <w:r w:rsidRPr="00914E38">
        <w:rPr>
          <w:sz w:val="28"/>
          <w:szCs w:val="28"/>
        </w:rPr>
        <w:t xml:space="preserve">В соответствии с положениями Бюджетного кодекса Российской          Федерации, </w:t>
      </w:r>
      <w:r>
        <w:rPr>
          <w:sz w:val="28"/>
          <w:szCs w:val="28"/>
        </w:rPr>
        <w:t xml:space="preserve"> </w:t>
      </w:r>
      <w:r w:rsidRPr="00914E38">
        <w:rPr>
          <w:sz w:val="28"/>
          <w:szCs w:val="28"/>
        </w:rPr>
        <w:t>п о с т а н о в л я ю:</w:t>
      </w:r>
    </w:p>
    <w:p w:rsidR="00914E38" w:rsidRPr="00914E38" w:rsidRDefault="00914E38" w:rsidP="00914E38">
      <w:pPr>
        <w:ind w:left="284" w:firstLine="567"/>
        <w:rPr>
          <w:sz w:val="28"/>
          <w:szCs w:val="28"/>
        </w:rPr>
      </w:pPr>
    </w:p>
    <w:p w:rsidR="00BB6919" w:rsidRPr="00BB6919" w:rsidRDefault="00914E38" w:rsidP="00BB6919">
      <w:pPr>
        <w:pStyle w:val="1"/>
        <w:keepLines w:val="0"/>
        <w:numPr>
          <w:ilvl w:val="0"/>
          <w:numId w:val="2"/>
        </w:numPr>
        <w:spacing w:before="0"/>
        <w:ind w:left="0"/>
        <w:jc w:val="both"/>
        <w:rPr>
          <w:rFonts w:ascii="Times New Roman" w:hAnsi="Times New Roman" w:cs="Times New Roman"/>
          <w:b w:val="0"/>
          <w:color w:val="auto"/>
        </w:rPr>
      </w:pPr>
      <w:r w:rsidRPr="00914E38">
        <w:rPr>
          <w:rFonts w:ascii="Times New Roman" w:hAnsi="Times New Roman" w:cs="Times New Roman"/>
          <w:b w:val="0"/>
          <w:color w:val="auto"/>
        </w:rPr>
        <w:t>Внести изменения в постановление  № 49 от 12 декабря 2012 года «О порядке администрирования доходов бюджета сельского поселения Кашкинский сельсовет муниципального района Аскинский район Республики Башкортостан» и дополнить следующим кодом бюджетной классификации:</w:t>
      </w:r>
    </w:p>
    <w:p w:rsidR="00BB6919" w:rsidRDefault="00BB6919" w:rsidP="00BB6919"/>
    <w:p w:rsidR="00BB6919" w:rsidRPr="001E1D0D" w:rsidRDefault="00BB6919" w:rsidP="00BB6919"/>
    <w:tbl>
      <w:tblPr>
        <w:tblW w:w="94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2833"/>
        <w:gridCol w:w="5099"/>
      </w:tblGrid>
      <w:tr w:rsidR="00BB6919" w:rsidRPr="002550E0" w:rsidTr="00CE56D1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919" w:rsidRPr="00BB6919" w:rsidRDefault="00BB6919" w:rsidP="00CE56D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6919">
              <w:rPr>
                <w:sz w:val="28"/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6919" w:rsidRPr="00BB6919" w:rsidRDefault="00BB6919" w:rsidP="00CE56D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6919">
              <w:rPr>
                <w:sz w:val="28"/>
                <w:szCs w:val="28"/>
              </w:rPr>
              <w:t>20249999 10 5555 150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919" w:rsidRPr="00BB6919" w:rsidRDefault="00BB6919" w:rsidP="00CE56D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6919">
              <w:rPr>
                <w:sz w:val="28"/>
                <w:szCs w:val="28"/>
              </w:rPr>
              <w:t>Прочие межбюджетные трансферты, передаваемые бюджетам сельских поселений (поддержка государственных программ субъектов Российской Федерации и муниципальных программ формирования современной городской среды)</w:t>
            </w:r>
          </w:p>
        </w:tc>
      </w:tr>
      <w:tr w:rsidR="00BB6919" w:rsidRPr="002550E0" w:rsidTr="00CE56D1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919" w:rsidRPr="00BB6919" w:rsidRDefault="00BB6919" w:rsidP="00CE56D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6919">
              <w:rPr>
                <w:sz w:val="28"/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6919" w:rsidRPr="00BB6919" w:rsidRDefault="00BB6919" w:rsidP="00CE56D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6919">
              <w:rPr>
                <w:sz w:val="28"/>
                <w:szCs w:val="28"/>
              </w:rPr>
              <w:t>20249999 10 7231 150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6919" w:rsidRPr="00BB6919" w:rsidRDefault="00BB6919" w:rsidP="00CE56D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6919">
              <w:rPr>
                <w:sz w:val="28"/>
                <w:szCs w:val="28"/>
              </w:rPr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BB6919" w:rsidRPr="002550E0" w:rsidTr="00CE56D1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919" w:rsidRPr="00BB6919" w:rsidRDefault="00BB6919" w:rsidP="00CE56D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6919">
              <w:rPr>
                <w:sz w:val="28"/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6919" w:rsidRPr="00BB6919" w:rsidRDefault="00BB6919" w:rsidP="00CE56D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6919">
              <w:rPr>
                <w:sz w:val="28"/>
                <w:szCs w:val="28"/>
              </w:rPr>
              <w:t>20249999 10 7248 150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919" w:rsidRPr="00BB6919" w:rsidRDefault="00BB6919" w:rsidP="00CE56D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6919">
              <w:rPr>
                <w:sz w:val="28"/>
                <w:szCs w:val="28"/>
              </w:rPr>
              <w:t>Прочие межбюджетные трансферты, передаваемые бюджетам сельских поселений (реализация проектов по благоустройству дворовых территорий, основанных на местных инициативах)</w:t>
            </w:r>
          </w:p>
        </w:tc>
      </w:tr>
      <w:tr w:rsidR="00BB6919" w:rsidRPr="002550E0" w:rsidTr="00CE56D1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919" w:rsidRPr="00BB6919" w:rsidRDefault="00BB6919" w:rsidP="00CE56D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6919"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6919" w:rsidRPr="00BB6919" w:rsidRDefault="00BB6919" w:rsidP="00CE56D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6919">
              <w:rPr>
                <w:sz w:val="28"/>
                <w:szCs w:val="28"/>
              </w:rPr>
              <w:t>2070503010 6600 150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919" w:rsidRPr="00BB6919" w:rsidRDefault="00BB6919" w:rsidP="00CE56D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B6919">
              <w:rPr>
                <w:sz w:val="28"/>
                <w:szCs w:val="28"/>
              </w:rPr>
              <w:t>Прочие безвозмездные поступления в бюджеты сельских поселений (поступления сумм долевого финансирования от населения, на реализацию проектов по комплексному благоустройству дворовых территорий муниципальных образований Республики Башкортостан «Башкирские дворики»)</w:t>
            </w:r>
          </w:p>
        </w:tc>
      </w:tr>
    </w:tbl>
    <w:p w:rsidR="00914E38" w:rsidRPr="00914E38" w:rsidRDefault="00914E38" w:rsidP="00BB6919">
      <w:pPr>
        <w:rPr>
          <w:sz w:val="28"/>
          <w:szCs w:val="28"/>
        </w:rPr>
      </w:pPr>
      <w:r w:rsidRPr="00914E38">
        <w:rPr>
          <w:sz w:val="28"/>
          <w:szCs w:val="28"/>
        </w:rPr>
        <w:t xml:space="preserve">  2. Настоящее постановление вступает в силу со дня подписания.</w:t>
      </w:r>
    </w:p>
    <w:p w:rsidR="00914E38" w:rsidRPr="00914E38" w:rsidRDefault="00914E38" w:rsidP="00914E38">
      <w:pPr>
        <w:ind w:firstLine="708"/>
        <w:rPr>
          <w:sz w:val="28"/>
          <w:szCs w:val="28"/>
        </w:rPr>
      </w:pPr>
    </w:p>
    <w:p w:rsidR="00914E38" w:rsidRPr="00914E38" w:rsidRDefault="00914E38" w:rsidP="00BB6919">
      <w:pPr>
        <w:ind w:firstLine="142"/>
        <w:rPr>
          <w:sz w:val="28"/>
          <w:szCs w:val="28"/>
        </w:rPr>
      </w:pPr>
      <w:r w:rsidRPr="00914E38">
        <w:rPr>
          <w:sz w:val="28"/>
          <w:szCs w:val="28"/>
        </w:rPr>
        <w:t xml:space="preserve">  3.</w:t>
      </w:r>
      <w:proofErr w:type="gramStart"/>
      <w:r w:rsidRPr="00914E38">
        <w:rPr>
          <w:sz w:val="28"/>
          <w:szCs w:val="28"/>
        </w:rPr>
        <w:t>Контроль за</w:t>
      </w:r>
      <w:proofErr w:type="gramEnd"/>
      <w:r w:rsidRPr="00914E3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062E5" w:rsidRDefault="002062E5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055253" w:rsidRPr="00897CE2" w:rsidRDefault="00897CE2" w:rsidP="002062E5">
      <w:pPr>
        <w:pStyle w:val="a3"/>
        <w:spacing w:before="0" w:beforeAutospacing="0" w:after="0" w:afterAutospacing="0"/>
        <w:ind w:firstLine="708"/>
        <w:jc w:val="right"/>
      </w:pPr>
      <w:proofErr w:type="spellStart"/>
      <w:r>
        <w:rPr>
          <w:sz w:val="28"/>
          <w:szCs w:val="28"/>
        </w:rPr>
        <w:t>К.</w:t>
      </w:r>
      <w:r w:rsidR="007D4A77">
        <w:rPr>
          <w:sz w:val="28"/>
          <w:szCs w:val="28"/>
        </w:rPr>
        <w:t>И.Шакиру</w:t>
      </w:r>
      <w:r>
        <w:rPr>
          <w:sz w:val="28"/>
          <w:szCs w:val="28"/>
        </w:rPr>
        <w:t>ллин</w:t>
      </w:r>
      <w:proofErr w:type="spellEnd"/>
    </w:p>
    <w:sectPr w:rsidR="00055253" w:rsidRPr="00897CE2" w:rsidSect="002062E5">
      <w:pgSz w:w="11906" w:h="16838"/>
      <w:pgMar w:top="567" w:right="851" w:bottom="51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0C010E"/>
    <w:rsid w:val="001D024C"/>
    <w:rsid w:val="002062E5"/>
    <w:rsid w:val="00217F48"/>
    <w:rsid w:val="0033202E"/>
    <w:rsid w:val="003C42FA"/>
    <w:rsid w:val="004B5603"/>
    <w:rsid w:val="004E4963"/>
    <w:rsid w:val="00533935"/>
    <w:rsid w:val="00555B08"/>
    <w:rsid w:val="00626CF4"/>
    <w:rsid w:val="00762492"/>
    <w:rsid w:val="007D4A77"/>
    <w:rsid w:val="00805312"/>
    <w:rsid w:val="00897CE2"/>
    <w:rsid w:val="00914E38"/>
    <w:rsid w:val="0093354B"/>
    <w:rsid w:val="009A54A7"/>
    <w:rsid w:val="00A64DF3"/>
    <w:rsid w:val="00AB135E"/>
    <w:rsid w:val="00B55378"/>
    <w:rsid w:val="00BB6919"/>
    <w:rsid w:val="00C32B0F"/>
    <w:rsid w:val="00C85194"/>
    <w:rsid w:val="00D03FA1"/>
    <w:rsid w:val="00D3381A"/>
    <w:rsid w:val="00DD4538"/>
    <w:rsid w:val="00DE4EAC"/>
    <w:rsid w:val="00E74318"/>
    <w:rsid w:val="00F6419C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4E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14E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24</cp:revision>
  <cp:lastPrinted>2019-03-20T05:28:00Z</cp:lastPrinted>
  <dcterms:created xsi:type="dcterms:W3CDTF">2015-03-13T05:44:00Z</dcterms:created>
  <dcterms:modified xsi:type="dcterms:W3CDTF">2019-05-31T07:44:00Z</dcterms:modified>
</cp:coreProperties>
</file>