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922" w:rsidRPr="006B7E3C" w:rsidRDefault="00BD0922" w:rsidP="00BD0922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</w:pPr>
      <w:r w:rsidRPr="006B7E3C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  <w:t>Информация о количестве число замещенных рабочих мест в субъектах малого и среднего предпринимательства в соответствии с их классификацией по видам деятельности</w:t>
      </w:r>
    </w:p>
    <w:p w:rsidR="00BD0922" w:rsidRPr="003E13D6" w:rsidRDefault="00BD0922" w:rsidP="00BD0922">
      <w:pPr>
        <w:pStyle w:val="a3"/>
        <w:shd w:val="clear" w:color="auto" w:fill="FFFFFF"/>
        <w:spacing w:after="0" w:line="300" w:lineRule="atLeast"/>
        <w:ind w:left="1080"/>
        <w:jc w:val="both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</w:pPr>
    </w:p>
    <w:tbl>
      <w:tblPr>
        <w:tblW w:w="900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1176"/>
        <w:gridCol w:w="1144"/>
        <w:gridCol w:w="1164"/>
        <w:gridCol w:w="1164"/>
        <w:gridCol w:w="1164"/>
      </w:tblGrid>
      <w:tr w:rsidR="00BD0922" w:rsidRPr="003E13D6" w:rsidTr="00BA78F0">
        <w:trPr>
          <w:trHeight w:val="555"/>
          <w:tblCellSpacing w:w="15" w:type="dxa"/>
        </w:trPr>
        <w:tc>
          <w:tcPr>
            <w:tcW w:w="3143" w:type="dxa"/>
            <w:vMerge w:val="restart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малом и среднем предпринимательстве, всего</w:t>
            </w:r>
          </w:p>
        </w:tc>
        <w:tc>
          <w:tcPr>
            <w:tcW w:w="1146" w:type="dxa"/>
            <w:vMerge w:val="restart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14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19" w:type="dxa"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BD0922" w:rsidRPr="00BD0922" w:rsidTr="00BA78F0">
        <w:trPr>
          <w:trHeight w:val="140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2330,00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2405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</w:t>
            </w:r>
          </w:p>
        </w:tc>
      </w:tr>
      <w:tr w:rsidR="00BD0922" w:rsidRPr="00BD0922" w:rsidTr="00BA78F0">
        <w:trPr>
          <w:trHeight w:val="277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D0922" w:rsidRPr="00BD0922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BD0922" w:rsidRPr="00BD0922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0922" w:rsidRPr="00BD0922" w:rsidTr="00BA78F0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</w:tc>
      </w:tr>
      <w:tr w:rsidR="00BD0922" w:rsidRPr="00BD0922" w:rsidTr="00BA78F0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</w:tr>
      <w:tr w:rsidR="00BD0922" w:rsidRPr="00BD0922" w:rsidTr="00BA78F0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BD0922" w:rsidRPr="00BD0922" w:rsidTr="00BA78F0">
        <w:trPr>
          <w:trHeight w:val="541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Обрабатывающее производство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  <w:bookmarkStart w:id="0" w:name="_GoBack"/>
            <w:bookmarkEnd w:id="0"/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</w:tr>
      <w:tr w:rsidR="00BD0922" w:rsidRPr="00BD0922" w:rsidTr="00BA78F0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</w:tr>
      <w:tr w:rsidR="00BD0922" w:rsidRPr="00BD0922" w:rsidTr="00BA78F0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</w:tr>
      <w:tr w:rsidR="00BD0922" w:rsidRPr="00BD0922" w:rsidTr="00BA78F0">
        <w:trPr>
          <w:trHeight w:val="541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</w:tr>
      <w:tr w:rsidR="00BD0922" w:rsidRPr="00BD0922" w:rsidTr="00BA78F0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146" w:type="dxa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0" w:type="auto"/>
            <w:vAlign w:val="center"/>
            <w:hideMark/>
          </w:tcPr>
          <w:p w:rsidR="00BD0922" w:rsidRPr="003E13D6" w:rsidRDefault="00BD0922" w:rsidP="00BA7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0" w:type="auto"/>
            <w:vAlign w:val="bottom"/>
          </w:tcPr>
          <w:p w:rsidR="00BD0922" w:rsidRPr="00BD0922" w:rsidRDefault="00BD0922" w:rsidP="00BA78F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</w:tr>
    </w:tbl>
    <w:p w:rsidR="007544BE" w:rsidRDefault="007544BE"/>
    <w:sectPr w:rsidR="00754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D5D18"/>
    <w:multiLevelType w:val="hybridMultilevel"/>
    <w:tmpl w:val="6478E31E"/>
    <w:lvl w:ilvl="0" w:tplc="4EBE386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88"/>
    <w:rsid w:val="007544BE"/>
    <w:rsid w:val="008E5088"/>
    <w:rsid w:val="00BD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2023-06-07T10:22:00Z</dcterms:created>
  <dcterms:modified xsi:type="dcterms:W3CDTF">2023-06-07T10:25:00Z</dcterms:modified>
</cp:coreProperties>
</file>